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C0C8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b/>
        </w:rPr>
      </w:pPr>
      <w:r w:rsidRPr="00BC27B5">
        <w:rPr>
          <w:b/>
        </w:rPr>
        <w:t>Príloha č. 2 Zmluva o dielo - návrh</w:t>
      </w:r>
    </w:p>
    <w:p w14:paraId="2E147174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b/>
        </w:rPr>
      </w:pPr>
    </w:p>
    <w:p w14:paraId="61513CD7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</w:p>
    <w:p w14:paraId="0497EBCF" w14:textId="77777777" w:rsidR="00BC27B5" w:rsidRDefault="00BC27B5" w:rsidP="00BC27B5">
      <w:pPr>
        <w:shd w:val="clear" w:color="auto" w:fill="FFFFFF"/>
        <w:ind w:right="8"/>
        <w:jc w:val="center"/>
      </w:pPr>
      <w:r>
        <w:rPr>
          <w:b/>
          <w:bCs/>
          <w:color w:val="000000"/>
        </w:rPr>
        <w:t>Zmluva o dielo</w:t>
      </w:r>
    </w:p>
    <w:p w14:paraId="533E26A9" w14:textId="77777777" w:rsidR="00BC27B5" w:rsidRPr="00BE32DD" w:rsidRDefault="00BC27B5" w:rsidP="00BC27B5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>uzatvorená v zmysle § 536 a nasl. zákona č. 513/1991 Zb. Obchodného zákonníka v znení</w:t>
      </w:r>
    </w:p>
    <w:p w14:paraId="125DFFA8" w14:textId="77777777" w:rsidR="00BC27B5" w:rsidRPr="00BE32DD" w:rsidRDefault="00BC27B5" w:rsidP="00BC27B5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>neskorších predpisov (ďalej len</w:t>
      </w:r>
      <w:r>
        <w:rPr>
          <w:color w:val="000000"/>
        </w:rPr>
        <w:t xml:space="preserve"> </w:t>
      </w:r>
      <w:r w:rsidRPr="00BE32DD">
        <w:rPr>
          <w:color w:val="000000"/>
        </w:rPr>
        <w:t>,,Obchodný zákonník“) a zákona 343/2015 Z.z. o verejnom</w:t>
      </w:r>
    </w:p>
    <w:p w14:paraId="3B2596D7" w14:textId="77777777" w:rsidR="00BC27B5" w:rsidRPr="00BE32DD" w:rsidRDefault="00BC27B5" w:rsidP="00BC27B5">
      <w:pP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 xml:space="preserve">obstarávaní a o zmene a doplnení niektorých zákonov </w:t>
      </w:r>
      <w:r w:rsidRPr="00632CC5">
        <w:rPr>
          <w:color w:val="000000"/>
        </w:rPr>
        <w:t xml:space="preserve">v znení neskorších predpisov </w:t>
      </w:r>
      <w:r w:rsidRPr="00632CC5">
        <w:rPr>
          <w:color w:val="000000"/>
        </w:rPr>
        <w:br/>
        <w:t>(zákon účinný od 01.01.2019),</w:t>
      </w:r>
      <w:r>
        <w:rPr>
          <w:color w:val="000000"/>
        </w:rPr>
        <w:t xml:space="preserve"> </w:t>
      </w:r>
      <w:r w:rsidRPr="00BE32DD">
        <w:rPr>
          <w:color w:val="000000"/>
        </w:rPr>
        <w:t>(ďalej len ZVO)</w:t>
      </w:r>
    </w:p>
    <w:p w14:paraId="2C188289" w14:textId="77777777" w:rsidR="00BC27B5" w:rsidRDefault="00BC27B5" w:rsidP="00BC27B5">
      <w:pPr>
        <w:pBdr>
          <w:bottom w:val="single" w:sz="12" w:space="1" w:color="auto"/>
        </w:pBdr>
        <w:shd w:val="clear" w:color="auto" w:fill="FFFFFF"/>
        <w:ind w:left="332"/>
        <w:jc w:val="center"/>
        <w:rPr>
          <w:color w:val="000000"/>
        </w:rPr>
      </w:pPr>
      <w:r w:rsidRPr="00BE32DD">
        <w:rPr>
          <w:color w:val="000000"/>
        </w:rPr>
        <w:t>(ďalej v texte len „Zmluva“)</w:t>
      </w:r>
    </w:p>
    <w:p w14:paraId="43547FBC" w14:textId="77777777" w:rsidR="00BC27B5" w:rsidRDefault="00BC27B5" w:rsidP="00BC27B5">
      <w:pPr>
        <w:shd w:val="clear" w:color="auto" w:fill="FFFFFF"/>
        <w:ind w:left="332"/>
        <w:jc w:val="center"/>
        <w:rPr>
          <w:color w:val="000000"/>
        </w:rPr>
      </w:pPr>
    </w:p>
    <w:p w14:paraId="1BB53175" w14:textId="77777777" w:rsidR="00BC27B5" w:rsidRDefault="00BC27B5" w:rsidP="00BC27B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AD2AB2F" w14:textId="77777777" w:rsidR="00A40B76" w:rsidRPr="00BC27B5" w:rsidRDefault="00A40B76" w:rsidP="00BC27B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1370709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I.</w:t>
      </w:r>
    </w:p>
    <w:p w14:paraId="07159A39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Zmluvné strany</w:t>
      </w:r>
    </w:p>
    <w:p w14:paraId="62CA27CA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0655B3C" w14:textId="14EC336A" w:rsidR="00BC27B5" w:rsidRPr="00094692" w:rsidRDefault="00264081" w:rsidP="00094692">
      <w:pPr>
        <w:widowControl w:val="0"/>
        <w:numPr>
          <w:ilvl w:val="1"/>
          <w:numId w:val="22"/>
        </w:numPr>
        <w:tabs>
          <w:tab w:val="left" w:pos="54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Objednávateľ: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Obec Balog nad Ipľom</w:t>
      </w:r>
    </w:p>
    <w:p w14:paraId="4B69C106" w14:textId="2860074C" w:rsidR="007B1E2B" w:rsidRPr="00C3480E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  <w:r w:rsidRPr="00094692">
        <w:rPr>
          <w:color w:val="000000"/>
          <w:sz w:val="22"/>
          <w:szCs w:val="22"/>
        </w:rPr>
        <w:tab/>
        <w:t>Sí</w:t>
      </w:r>
      <w:r w:rsidR="00D31258" w:rsidRPr="00094692">
        <w:rPr>
          <w:color w:val="000000"/>
          <w:sz w:val="22"/>
          <w:szCs w:val="22"/>
        </w:rPr>
        <w:t>dlo:</w:t>
      </w:r>
      <w:r w:rsidR="00D31258" w:rsidRPr="00094692">
        <w:rPr>
          <w:color w:val="000000"/>
          <w:sz w:val="22"/>
          <w:szCs w:val="22"/>
        </w:rPr>
        <w:tab/>
      </w:r>
      <w:r w:rsidR="00D31258" w:rsidRPr="00094692">
        <w:rPr>
          <w:color w:val="000000"/>
          <w:sz w:val="22"/>
          <w:szCs w:val="22"/>
        </w:rPr>
        <w:tab/>
      </w:r>
      <w:r w:rsidR="00264081">
        <w:rPr>
          <w:bCs/>
          <w:sz w:val="22"/>
          <w:szCs w:val="22"/>
          <w:lang w:eastAsia="en-US"/>
        </w:rPr>
        <w:t>Hlavná 75</w:t>
      </w:r>
      <w:r w:rsidR="00C3480E">
        <w:rPr>
          <w:bCs/>
          <w:sz w:val="22"/>
          <w:szCs w:val="22"/>
          <w:lang w:eastAsia="en-US"/>
        </w:rPr>
        <w:t xml:space="preserve">, </w:t>
      </w:r>
      <w:r w:rsidR="00094692" w:rsidRPr="00094692">
        <w:rPr>
          <w:bCs/>
          <w:sz w:val="22"/>
          <w:szCs w:val="22"/>
          <w:lang w:eastAsia="en-US"/>
        </w:rPr>
        <w:t xml:space="preserve">991 </w:t>
      </w:r>
      <w:r w:rsidR="00264081">
        <w:rPr>
          <w:bCs/>
          <w:sz w:val="22"/>
          <w:szCs w:val="22"/>
          <w:lang w:eastAsia="en-US"/>
        </w:rPr>
        <w:t>11 Balog nad Ipľom</w:t>
      </w:r>
    </w:p>
    <w:p w14:paraId="613DBEA1" w14:textId="4414B5F7" w:rsidR="00196EA2" w:rsidRPr="00094692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Zastúpený:</w:t>
      </w:r>
      <w:r w:rsidR="00094692" w:rsidRPr="00094692">
        <w:rPr>
          <w:color w:val="000000"/>
          <w:sz w:val="22"/>
          <w:szCs w:val="22"/>
        </w:rPr>
        <w:tab/>
      </w:r>
      <w:r w:rsidR="00094692" w:rsidRPr="00094692">
        <w:rPr>
          <w:color w:val="000000"/>
          <w:sz w:val="22"/>
          <w:szCs w:val="22"/>
        </w:rPr>
        <w:tab/>
      </w:r>
      <w:r w:rsidR="00264081">
        <w:rPr>
          <w:bCs/>
          <w:sz w:val="22"/>
          <w:szCs w:val="22"/>
        </w:rPr>
        <w:t>Ing. Peter Bálint</w:t>
      </w:r>
      <w:r w:rsidR="00094692" w:rsidRPr="00094692">
        <w:rPr>
          <w:bCs/>
          <w:sz w:val="22"/>
          <w:szCs w:val="22"/>
        </w:rPr>
        <w:t>, starosta</w:t>
      </w:r>
    </w:p>
    <w:p w14:paraId="331ECDD0" w14:textId="1146CBA6" w:rsidR="007B1E2B" w:rsidRPr="00094692" w:rsidRDefault="00196EA2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Telefón:</w:t>
      </w:r>
      <w:r w:rsidR="007B1E2B" w:rsidRPr="00094692">
        <w:rPr>
          <w:color w:val="000000"/>
          <w:sz w:val="22"/>
          <w:szCs w:val="22"/>
        </w:rPr>
        <w:tab/>
      </w:r>
      <w:r w:rsidR="004A79CB" w:rsidRPr="00094692">
        <w:rPr>
          <w:color w:val="000000"/>
          <w:sz w:val="22"/>
          <w:szCs w:val="22"/>
        </w:rPr>
        <w:tab/>
      </w:r>
      <w:r w:rsidR="00094692" w:rsidRPr="00094692">
        <w:rPr>
          <w:color w:val="000000"/>
          <w:sz w:val="22"/>
          <w:szCs w:val="22"/>
        </w:rPr>
        <w:t xml:space="preserve">+421 </w:t>
      </w:r>
      <w:r w:rsidR="00EF0BE3">
        <w:rPr>
          <w:color w:val="000000"/>
          <w:sz w:val="22"/>
          <w:szCs w:val="22"/>
        </w:rPr>
        <w:t>47/48 85 117</w:t>
      </w:r>
    </w:p>
    <w:p w14:paraId="31A2E551" w14:textId="5DC7070E" w:rsidR="00196EA2" w:rsidRPr="00094692" w:rsidRDefault="00196EA2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E-mail: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EF0BE3">
        <w:rPr>
          <w:rStyle w:val="Hypertextovprepojenie"/>
          <w:sz w:val="22"/>
          <w:szCs w:val="22"/>
          <w:lang w:eastAsia="en-US"/>
        </w:rPr>
        <w:t>obec@balognadiplom.sk</w:t>
      </w:r>
    </w:p>
    <w:p w14:paraId="720085A0" w14:textId="2419213A" w:rsidR="00AE63E8" w:rsidRPr="00094692" w:rsidRDefault="00AE63E8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 xml:space="preserve">IČO: 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264081">
        <w:rPr>
          <w:color w:val="000000"/>
          <w:sz w:val="22"/>
          <w:szCs w:val="22"/>
        </w:rPr>
        <w:t>00319228</w:t>
      </w:r>
    </w:p>
    <w:p w14:paraId="1281BAE7" w14:textId="743566F7" w:rsidR="00AE63E8" w:rsidRPr="00094692" w:rsidRDefault="00264081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DIČ: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2021171317</w:t>
      </w:r>
    </w:p>
    <w:p w14:paraId="3FCA6321" w14:textId="7BD1B21C" w:rsidR="007B1E2B" w:rsidRPr="00094692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bankové spojenie: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264081">
        <w:rPr>
          <w:color w:val="000000"/>
          <w:sz w:val="22"/>
          <w:szCs w:val="22"/>
        </w:rPr>
        <w:t>Všeobecná úverová bank, a.s.</w:t>
      </w:r>
    </w:p>
    <w:p w14:paraId="5249B62A" w14:textId="5FBEF0EF" w:rsidR="007B1E2B" w:rsidRPr="00094692" w:rsidRDefault="007B1E2B" w:rsidP="007B1E2B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ab/>
        <w:t>č</w:t>
      </w:r>
      <w:r w:rsidR="004A79CB" w:rsidRPr="00094692">
        <w:rPr>
          <w:color w:val="000000"/>
          <w:sz w:val="22"/>
          <w:szCs w:val="22"/>
        </w:rPr>
        <w:t xml:space="preserve">íslo účtu vo formáte IBAN: </w:t>
      </w:r>
      <w:r w:rsidR="004A79CB" w:rsidRPr="00094692">
        <w:rPr>
          <w:color w:val="000000"/>
          <w:sz w:val="22"/>
          <w:szCs w:val="22"/>
        </w:rPr>
        <w:tab/>
      </w:r>
      <w:r w:rsidR="00264081">
        <w:rPr>
          <w:color w:val="000000"/>
          <w:sz w:val="22"/>
          <w:szCs w:val="22"/>
        </w:rPr>
        <w:t>SK28 0200 0000 0000 0312 7402</w:t>
      </w:r>
    </w:p>
    <w:p w14:paraId="692EB779" w14:textId="584130E3" w:rsidR="00BC27B5" w:rsidRDefault="007B1E2B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2EFE0D6E" w14:textId="77777777" w:rsidR="00A40B76" w:rsidRPr="00AE63E8" w:rsidRDefault="00A40B76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A0ADF4C" w14:textId="77777777" w:rsidR="004A79CB" w:rsidRPr="00BC27B5" w:rsidRDefault="004A79CB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B4ED815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b/>
          <w:color w:val="000000"/>
          <w:sz w:val="22"/>
          <w:szCs w:val="22"/>
        </w:rPr>
        <w:t>1.2</w:t>
      </w:r>
      <w:r w:rsidRPr="00196EA2">
        <w:rPr>
          <w:b/>
          <w:color w:val="000000"/>
          <w:sz w:val="22"/>
          <w:szCs w:val="22"/>
        </w:rPr>
        <w:tab/>
        <w:t>Zhotoviteľ:</w:t>
      </w:r>
      <w:r w:rsidRPr="00196EA2">
        <w:rPr>
          <w:b/>
          <w:color w:val="000000"/>
          <w:sz w:val="22"/>
          <w:szCs w:val="22"/>
        </w:rPr>
        <w:tab/>
      </w:r>
      <w:r w:rsidRPr="00196EA2">
        <w:rPr>
          <w:b/>
          <w:color w:val="000000"/>
          <w:sz w:val="22"/>
          <w:szCs w:val="22"/>
        </w:rPr>
        <w:tab/>
        <w:t>.............</w:t>
      </w:r>
    </w:p>
    <w:p w14:paraId="0AC474D9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Sídlo: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</w:t>
      </w:r>
      <w:r w:rsidRPr="00196EA2">
        <w:rPr>
          <w:color w:val="000000"/>
          <w:sz w:val="22"/>
          <w:szCs w:val="22"/>
        </w:rPr>
        <w:tab/>
      </w:r>
    </w:p>
    <w:p w14:paraId="2DC36CCB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Zastúpený: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</w:t>
      </w:r>
      <w:r w:rsidRPr="00196EA2">
        <w:rPr>
          <w:color w:val="000000"/>
          <w:sz w:val="22"/>
          <w:szCs w:val="22"/>
        </w:rPr>
        <w:tab/>
        <w:t xml:space="preserve"> </w:t>
      </w:r>
    </w:p>
    <w:p w14:paraId="3D3177EB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Telefón: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.....................</w:t>
      </w:r>
      <w:r w:rsidRPr="00196EA2">
        <w:rPr>
          <w:color w:val="000000"/>
          <w:sz w:val="22"/>
          <w:szCs w:val="22"/>
        </w:rPr>
        <w:tab/>
      </w:r>
    </w:p>
    <w:p w14:paraId="2DD259D9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E-mail: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</w:r>
      <w:r w:rsidRPr="00196EA2">
        <w:rPr>
          <w:sz w:val="22"/>
          <w:szCs w:val="22"/>
        </w:rPr>
        <w:t>......................</w:t>
      </w:r>
    </w:p>
    <w:p w14:paraId="79CDADC0" w14:textId="77777777" w:rsidR="00BC27B5" w:rsidRPr="00196EA2" w:rsidRDefault="00BC27B5" w:rsidP="00BC27B5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6EA2">
        <w:rPr>
          <w:color w:val="000000"/>
          <w:sz w:val="22"/>
          <w:szCs w:val="22"/>
        </w:rPr>
        <w:t xml:space="preserve">       </w:t>
      </w:r>
      <w:r w:rsidRPr="00196EA2">
        <w:rPr>
          <w:color w:val="000000"/>
          <w:sz w:val="22"/>
          <w:szCs w:val="22"/>
        </w:rPr>
        <w:tab/>
        <w:t>IČO:</w:t>
      </w:r>
      <w:r w:rsidRPr="00196EA2">
        <w:rPr>
          <w:color w:val="000000"/>
          <w:sz w:val="22"/>
          <w:szCs w:val="22"/>
        </w:rPr>
        <w:tab/>
      </w:r>
      <w:r w:rsidRPr="00196EA2">
        <w:rPr>
          <w:color w:val="000000"/>
          <w:sz w:val="22"/>
          <w:szCs w:val="22"/>
        </w:rPr>
        <w:tab/>
        <w:t>.......................</w:t>
      </w:r>
    </w:p>
    <w:p w14:paraId="628F895F" w14:textId="77777777" w:rsidR="00BC27B5" w:rsidRPr="00196EA2" w:rsidRDefault="00BC27B5" w:rsidP="00BC27B5">
      <w:pPr>
        <w:keepNext/>
        <w:widowControl w:val="0"/>
        <w:numPr>
          <w:ilvl w:val="5"/>
          <w:numId w:val="21"/>
        </w:numPr>
        <w:tabs>
          <w:tab w:val="left" w:pos="540"/>
          <w:tab w:val="left" w:pos="2880"/>
        </w:tabs>
        <w:suppressAutoHyphens/>
        <w:autoSpaceDE w:val="0"/>
        <w:autoSpaceDN w:val="0"/>
        <w:adjustRightInd w:val="0"/>
        <w:outlineLvl w:val="5"/>
        <w:rPr>
          <w:b/>
          <w:bCs/>
          <w:sz w:val="22"/>
          <w:szCs w:val="22"/>
          <w:lang w:eastAsia="zh-CN"/>
        </w:rPr>
      </w:pPr>
      <w:r w:rsidRPr="00196EA2">
        <w:rPr>
          <w:b/>
          <w:bCs/>
          <w:color w:val="000000"/>
          <w:sz w:val="22"/>
          <w:szCs w:val="22"/>
          <w:lang w:eastAsia="zh-CN"/>
        </w:rPr>
        <w:tab/>
      </w:r>
      <w:r w:rsidRPr="00196EA2">
        <w:rPr>
          <w:color w:val="000000"/>
          <w:sz w:val="22"/>
          <w:szCs w:val="22"/>
          <w:lang w:eastAsia="zh-CN"/>
        </w:rPr>
        <w:t>DIČ:</w:t>
      </w:r>
      <w:r w:rsidRPr="00196EA2">
        <w:rPr>
          <w:b/>
          <w:bCs/>
          <w:color w:val="000000"/>
          <w:sz w:val="22"/>
          <w:szCs w:val="22"/>
          <w:lang w:eastAsia="zh-CN"/>
        </w:rPr>
        <w:tab/>
      </w:r>
      <w:r w:rsidRPr="00196EA2">
        <w:rPr>
          <w:b/>
          <w:bCs/>
          <w:color w:val="000000"/>
          <w:sz w:val="22"/>
          <w:szCs w:val="22"/>
          <w:lang w:eastAsia="zh-CN"/>
        </w:rPr>
        <w:tab/>
        <w:t xml:space="preserve">           </w:t>
      </w:r>
      <w:r w:rsidRPr="00196EA2">
        <w:rPr>
          <w:bCs/>
          <w:color w:val="000000"/>
          <w:sz w:val="22"/>
          <w:szCs w:val="22"/>
          <w:lang w:eastAsia="zh-CN"/>
        </w:rPr>
        <w:t>.....................</w:t>
      </w:r>
    </w:p>
    <w:p w14:paraId="3795EDA2" w14:textId="35D71668" w:rsidR="00BC27B5" w:rsidRPr="00196EA2" w:rsidRDefault="00BC27B5" w:rsidP="00BC27B5">
      <w:pPr>
        <w:keepNext/>
        <w:widowControl w:val="0"/>
        <w:numPr>
          <w:ilvl w:val="5"/>
          <w:numId w:val="21"/>
        </w:numPr>
        <w:tabs>
          <w:tab w:val="left" w:pos="540"/>
          <w:tab w:val="left" w:pos="2880"/>
        </w:tabs>
        <w:suppressAutoHyphens/>
        <w:autoSpaceDE w:val="0"/>
        <w:autoSpaceDN w:val="0"/>
        <w:adjustRightInd w:val="0"/>
        <w:outlineLvl w:val="5"/>
        <w:rPr>
          <w:b/>
          <w:bCs/>
          <w:color w:val="000000"/>
          <w:sz w:val="22"/>
          <w:szCs w:val="22"/>
          <w:lang w:eastAsia="zh-CN"/>
        </w:rPr>
      </w:pPr>
      <w:r w:rsidRPr="00196EA2">
        <w:rPr>
          <w:b/>
          <w:bCs/>
          <w:sz w:val="22"/>
          <w:szCs w:val="22"/>
          <w:lang w:eastAsia="zh-CN"/>
        </w:rPr>
        <w:t xml:space="preserve">         </w:t>
      </w:r>
      <w:r w:rsidR="00AE63E8">
        <w:rPr>
          <w:b/>
          <w:bCs/>
          <w:sz w:val="22"/>
          <w:szCs w:val="22"/>
          <w:lang w:eastAsia="zh-CN"/>
        </w:rPr>
        <w:tab/>
      </w:r>
      <w:r w:rsidRPr="00196EA2">
        <w:rPr>
          <w:b/>
          <w:bCs/>
          <w:sz w:val="22"/>
          <w:szCs w:val="22"/>
          <w:lang w:eastAsia="zh-CN"/>
        </w:rPr>
        <w:t>IČ DPH:</w:t>
      </w:r>
      <w:r w:rsidRPr="00196EA2">
        <w:rPr>
          <w:b/>
          <w:bCs/>
          <w:sz w:val="22"/>
          <w:szCs w:val="22"/>
          <w:lang w:eastAsia="zh-CN"/>
        </w:rPr>
        <w:tab/>
      </w:r>
      <w:r w:rsidRPr="00196EA2">
        <w:rPr>
          <w:b/>
          <w:bCs/>
          <w:sz w:val="22"/>
          <w:szCs w:val="22"/>
          <w:lang w:eastAsia="zh-CN"/>
        </w:rPr>
        <w:tab/>
      </w:r>
      <w:r w:rsidRPr="00196EA2">
        <w:rPr>
          <w:bCs/>
          <w:color w:val="000000"/>
          <w:sz w:val="22"/>
          <w:szCs w:val="22"/>
          <w:lang w:eastAsia="zh-CN"/>
        </w:rPr>
        <w:t>.................</w:t>
      </w:r>
    </w:p>
    <w:p w14:paraId="0DCA3DD1" w14:textId="77777777" w:rsidR="00BC27B5" w:rsidRPr="00196EA2" w:rsidRDefault="00BC27B5" w:rsidP="00BC27B5">
      <w:pPr>
        <w:widowControl w:val="0"/>
        <w:tabs>
          <w:tab w:val="left" w:pos="540"/>
          <w:tab w:val="left" w:pos="2970"/>
          <w:tab w:val="left" w:pos="3420"/>
          <w:tab w:val="left" w:pos="3510"/>
        </w:tabs>
        <w:autoSpaceDE w:val="0"/>
        <w:autoSpaceDN w:val="0"/>
        <w:adjustRightInd w:val="0"/>
        <w:rPr>
          <w:sz w:val="22"/>
          <w:szCs w:val="22"/>
        </w:rPr>
      </w:pPr>
      <w:r w:rsidRPr="00196EA2">
        <w:rPr>
          <w:color w:val="000000"/>
          <w:sz w:val="22"/>
          <w:szCs w:val="22"/>
        </w:rPr>
        <w:tab/>
        <w:t>Bankové spojenie:</w:t>
      </w:r>
      <w:r w:rsidRPr="00196EA2">
        <w:rPr>
          <w:sz w:val="22"/>
          <w:szCs w:val="22"/>
        </w:rPr>
        <w:t xml:space="preserve">   </w:t>
      </w:r>
      <w:r w:rsidRPr="00196EA2">
        <w:rPr>
          <w:sz w:val="22"/>
          <w:szCs w:val="22"/>
        </w:rPr>
        <w:tab/>
      </w:r>
      <w:r w:rsidRPr="00196EA2">
        <w:rPr>
          <w:sz w:val="22"/>
          <w:szCs w:val="22"/>
        </w:rPr>
        <w:tab/>
      </w:r>
      <w:r w:rsidRPr="00196EA2">
        <w:rPr>
          <w:sz w:val="22"/>
          <w:szCs w:val="22"/>
        </w:rPr>
        <w:tab/>
        <w:t xml:space="preserve">...................... </w:t>
      </w:r>
    </w:p>
    <w:p w14:paraId="276345D6" w14:textId="57FD5A5E" w:rsidR="00BC27B5" w:rsidRPr="00AE63E8" w:rsidRDefault="00BC27B5" w:rsidP="00AE63E8">
      <w:pPr>
        <w:widowControl w:val="0"/>
        <w:tabs>
          <w:tab w:val="left" w:pos="540"/>
          <w:tab w:val="left" w:pos="2880"/>
        </w:tabs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96EA2">
        <w:rPr>
          <w:sz w:val="22"/>
          <w:szCs w:val="22"/>
        </w:rPr>
        <w:tab/>
        <w:t xml:space="preserve">Číslo účtu vo formáte IBAN:       </w:t>
      </w:r>
      <w:r w:rsidRPr="00196EA2">
        <w:rPr>
          <w:color w:val="000000"/>
          <w:sz w:val="22"/>
          <w:szCs w:val="22"/>
        </w:rPr>
        <w:t>..................</w:t>
      </w:r>
    </w:p>
    <w:p w14:paraId="267ADF36" w14:textId="77777777" w:rsid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A5F5670" w14:textId="77777777" w:rsidR="00264081" w:rsidRPr="00BC27B5" w:rsidRDefault="00264081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2D1E47F" w14:textId="77777777" w:rsidR="00BC27B5" w:rsidRPr="00BC27B5" w:rsidRDefault="00BC27B5" w:rsidP="00BC27B5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37B9B9" w14:textId="77777777" w:rsidR="00BC27B5" w:rsidRPr="00BC27B5" w:rsidRDefault="00BC27B5" w:rsidP="00BC27B5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II.</w:t>
      </w:r>
    </w:p>
    <w:p w14:paraId="3532AEB2" w14:textId="3E04C688" w:rsidR="00BC27B5" w:rsidRPr="00BC27B5" w:rsidRDefault="00BC27B5" w:rsidP="00AE63E8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Predmet zmluvy</w:t>
      </w:r>
    </w:p>
    <w:p w14:paraId="7464C39E" w14:textId="77777777" w:rsidR="00BC27B5" w:rsidRPr="00BC27B5" w:rsidRDefault="00BC27B5" w:rsidP="00BC27B5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58B1863F" w14:textId="77777777" w:rsidR="00BC27B5" w:rsidRPr="00BC27B5" w:rsidRDefault="00BC27B5" w:rsidP="00BC27B5">
      <w:pPr>
        <w:widowControl w:val="0"/>
        <w:numPr>
          <w:ilvl w:val="0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4698BCA2" w14:textId="77777777" w:rsidR="002C173C" w:rsidRPr="002C173C" w:rsidRDefault="002C173C" w:rsidP="002C173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90C4AB4" w14:textId="5AB958E1" w:rsidR="00094692" w:rsidRDefault="002C173C" w:rsidP="00094692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 xml:space="preserve">Zhotoviteľ sa zaväzuje zhotoviť dielo </w:t>
      </w:r>
      <w:r w:rsidR="000068B3">
        <w:rPr>
          <w:b/>
          <w:sz w:val="22"/>
          <w:szCs w:val="22"/>
        </w:rPr>
        <w:t>„Rekonštrukcia miestnych komunikácii v obci Balog nad Ipľom</w:t>
      </w:r>
      <w:r w:rsidR="00094692" w:rsidRPr="00413972">
        <w:rPr>
          <w:b/>
          <w:color w:val="000000"/>
          <w:sz w:val="22"/>
          <w:szCs w:val="22"/>
        </w:rPr>
        <w:t>“</w:t>
      </w:r>
      <w:r w:rsidR="00094692">
        <w:rPr>
          <w:b/>
          <w:color w:val="000000"/>
          <w:sz w:val="22"/>
          <w:szCs w:val="22"/>
        </w:rPr>
        <w:t xml:space="preserve"> </w:t>
      </w:r>
      <w:r w:rsidRPr="00094692">
        <w:rPr>
          <w:color w:val="000000"/>
          <w:sz w:val="22"/>
          <w:szCs w:val="22"/>
        </w:rPr>
        <w:t>v rozsahu a za podmienok, dohodnutých v tejto zmluve.</w:t>
      </w:r>
    </w:p>
    <w:p w14:paraId="547E7E53" w14:textId="2CAFD740" w:rsidR="00094692" w:rsidRPr="00094692" w:rsidRDefault="00BC27B5" w:rsidP="00094692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>Dielom n</w:t>
      </w:r>
      <w:r w:rsidR="00094692" w:rsidRPr="00094692">
        <w:rPr>
          <w:color w:val="000000"/>
          <w:sz w:val="22"/>
          <w:szCs w:val="22"/>
        </w:rPr>
        <w:t xml:space="preserve">a účely tejto zmluvy sa rozumie </w:t>
      </w:r>
      <w:r w:rsidR="000068B3">
        <w:rPr>
          <w:color w:val="000000"/>
          <w:sz w:val="22"/>
          <w:szCs w:val="22"/>
        </w:rPr>
        <w:t xml:space="preserve">rekonštrukcia miestnych komunikácii </w:t>
      </w:r>
      <w:r w:rsidR="00C820B7">
        <w:rPr>
          <w:color w:val="000000"/>
          <w:sz w:val="22"/>
          <w:szCs w:val="22"/>
        </w:rPr>
        <w:t xml:space="preserve">v obci Balog nad Ipľom </w:t>
      </w:r>
      <w:r w:rsidR="00465468">
        <w:rPr>
          <w:color w:val="000000"/>
          <w:sz w:val="22"/>
          <w:szCs w:val="22"/>
        </w:rPr>
        <w:t>a ďalšie úkony, ktorú sú v súlade so špecifikáciou predmetu zmluvy uvedenou v prílohe č.1.</w:t>
      </w:r>
    </w:p>
    <w:p w14:paraId="71B98EA5" w14:textId="578183E3" w:rsidR="002C173C" w:rsidRPr="00AE63E8" w:rsidRDefault="00BC27B5" w:rsidP="00AE63E8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2C173C">
        <w:rPr>
          <w:color w:val="000000"/>
          <w:sz w:val="22"/>
          <w:szCs w:val="22"/>
        </w:rPr>
        <w:t>Objednávateľ sa zaväzuje dokončené funkčné dielo prevziať a zaplatiť za jeho vykonanie cenu dohodnutú v tejto zmluve.</w:t>
      </w:r>
    </w:p>
    <w:p w14:paraId="76A2534A" w14:textId="34BFCD6B" w:rsidR="002C173C" w:rsidRDefault="00BC27B5" w:rsidP="002C173C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2C173C">
        <w:rPr>
          <w:sz w:val="22"/>
          <w:szCs w:val="22"/>
        </w:rPr>
        <w:t xml:space="preserve">Vlastníctvo prechádza na objednávateľa zaplatením ceny diela. </w:t>
      </w:r>
    </w:p>
    <w:p w14:paraId="70E1759C" w14:textId="77777777" w:rsidR="000068B3" w:rsidRPr="00A40B76" w:rsidRDefault="000068B3" w:rsidP="000068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0F0C6D88" w14:textId="77777777" w:rsidR="00A40B76" w:rsidRPr="00BC27B5" w:rsidRDefault="00A40B76" w:rsidP="002C173C">
      <w:pPr>
        <w:widowControl w:val="0"/>
        <w:tabs>
          <w:tab w:val="left" w:pos="45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0735EE0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lastRenderedPageBreak/>
        <w:t>III.</w:t>
      </w:r>
    </w:p>
    <w:p w14:paraId="679AFEFA" w14:textId="64BCE75D" w:rsidR="00BC27B5" w:rsidRDefault="00BC27B5" w:rsidP="00AE63E8">
      <w:pPr>
        <w:widowControl w:val="0"/>
        <w:tabs>
          <w:tab w:val="left" w:pos="45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Čas plnenia zmluvy</w:t>
      </w:r>
    </w:p>
    <w:p w14:paraId="3BD38D7F" w14:textId="77777777" w:rsidR="00C820B7" w:rsidRPr="00BC27B5" w:rsidRDefault="00C820B7" w:rsidP="00AE63E8">
      <w:pPr>
        <w:widowControl w:val="0"/>
        <w:tabs>
          <w:tab w:val="left" w:pos="45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034BA07" w14:textId="77777777" w:rsidR="00BC27B5" w:rsidRPr="00BC27B5" w:rsidRDefault="00BC27B5" w:rsidP="002C173C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35B4FDDC" w14:textId="77777777" w:rsidR="000068B3" w:rsidRDefault="00AE63E8" w:rsidP="000068B3">
      <w:pPr>
        <w:pStyle w:val="Odsekzoznamu"/>
        <w:widowControl w:val="0"/>
        <w:numPr>
          <w:ilvl w:val="1"/>
          <w:numId w:val="27"/>
        </w:numPr>
        <w:suppressAutoHyphens/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B1E2B" w:rsidRPr="00AE63E8">
        <w:rPr>
          <w:sz w:val="22"/>
          <w:szCs w:val="22"/>
        </w:rPr>
        <w:t xml:space="preserve">Zhotoviteľ sa zaväzuje, že dodá predmet plnenia dojednaný v tejto zmluve v termíne </w:t>
      </w:r>
      <w:r w:rsidR="000068B3">
        <w:rPr>
          <w:sz w:val="22"/>
          <w:szCs w:val="22"/>
        </w:rPr>
        <w:t xml:space="preserve">najneskôr do  </w:t>
      </w:r>
    </w:p>
    <w:p w14:paraId="41D16606" w14:textId="52C19325" w:rsidR="00BC27B5" w:rsidRPr="000068B3" w:rsidRDefault="000068B3" w:rsidP="000068B3">
      <w:pPr>
        <w:pStyle w:val="Odsekzoznamu"/>
        <w:widowControl w:val="0"/>
        <w:suppressAutoHyphens/>
        <w:autoSpaceDE w:val="0"/>
        <w:autoSpaceDN w:val="0"/>
        <w:adjustRightInd w:val="0"/>
        <w:spacing w:line="259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05/2021</w:t>
      </w:r>
      <w:r w:rsidR="007B1E2B" w:rsidRPr="00AE63E8">
        <w:rPr>
          <w:sz w:val="22"/>
          <w:szCs w:val="22"/>
        </w:rPr>
        <w:t xml:space="preserve"> </w:t>
      </w:r>
      <w:r w:rsidR="007B1E2B" w:rsidRPr="000068B3">
        <w:rPr>
          <w:sz w:val="22"/>
          <w:szCs w:val="22"/>
        </w:rPr>
        <w:t>od účinnosti zmluvy</w:t>
      </w:r>
      <w:r w:rsidR="00BC27B5" w:rsidRPr="000068B3">
        <w:rPr>
          <w:sz w:val="22"/>
          <w:szCs w:val="22"/>
        </w:rPr>
        <w:t xml:space="preserve">. </w:t>
      </w:r>
    </w:p>
    <w:p w14:paraId="467440C6" w14:textId="77777777" w:rsidR="00AE63E8" w:rsidRPr="00AE63E8" w:rsidRDefault="00AE63E8" w:rsidP="00AE63E8">
      <w:pPr>
        <w:pStyle w:val="Odsekzoznamu"/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BC27B5" w:rsidRPr="00AE63E8">
        <w:rPr>
          <w:bCs/>
          <w:color w:val="000000"/>
          <w:sz w:val="22"/>
          <w:szCs w:val="22"/>
        </w:rPr>
        <w:t>Dodržiavanie termínu podľa bodu 3.1 tohto článku Zmluvy je podmienené riadnym</w:t>
      </w:r>
      <w:r w:rsidR="00BC27B5" w:rsidRPr="00AE63E8">
        <w:rPr>
          <w:sz w:val="22"/>
          <w:szCs w:val="22"/>
        </w:rPr>
        <w:t xml:space="preserve"> </w:t>
      </w:r>
      <w:r w:rsidR="00BC27B5" w:rsidRPr="00AE63E8">
        <w:rPr>
          <w:bCs/>
          <w:color w:val="000000"/>
          <w:sz w:val="22"/>
          <w:szCs w:val="22"/>
        </w:rPr>
        <w:t xml:space="preserve">a včasným </w:t>
      </w:r>
    </w:p>
    <w:p w14:paraId="04C71956" w14:textId="55033E32" w:rsidR="00AE63E8" w:rsidRDefault="00AE63E8" w:rsidP="00AE63E8">
      <w:pPr>
        <w:pStyle w:val="Odsekzoznamu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BC27B5" w:rsidRPr="00AE63E8">
        <w:rPr>
          <w:bCs/>
          <w:color w:val="000000"/>
          <w:sz w:val="22"/>
          <w:szCs w:val="22"/>
        </w:rPr>
        <w:t>spolupôsobením Objednávateľa (poskytnutím súčinnosti Objednávateľa)</w:t>
      </w:r>
      <w:r w:rsidR="00BC27B5" w:rsidRPr="00AE63E8">
        <w:rPr>
          <w:sz w:val="22"/>
          <w:szCs w:val="22"/>
        </w:rPr>
        <w:t xml:space="preserve"> </w:t>
      </w:r>
      <w:r w:rsidR="00BC27B5" w:rsidRPr="00AE63E8">
        <w:rPr>
          <w:bCs/>
          <w:color w:val="000000"/>
          <w:sz w:val="22"/>
          <w:szCs w:val="22"/>
        </w:rPr>
        <w:t xml:space="preserve">dohodnutým v tejto </w:t>
      </w:r>
    </w:p>
    <w:p w14:paraId="1943D8F6" w14:textId="22DEB645" w:rsidR="00BC27B5" w:rsidRPr="00AE63E8" w:rsidRDefault="00AE63E8" w:rsidP="00AE63E8">
      <w:pPr>
        <w:pStyle w:val="Odsekzoznamu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36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</w:t>
      </w:r>
      <w:r w:rsidR="00BC27B5" w:rsidRPr="00AE63E8">
        <w:rPr>
          <w:bCs/>
          <w:color w:val="000000"/>
          <w:sz w:val="22"/>
          <w:szCs w:val="22"/>
        </w:rPr>
        <w:t>Zmluve.</w:t>
      </w:r>
    </w:p>
    <w:p w14:paraId="5AE7149B" w14:textId="77777777" w:rsidR="00BC27B5" w:rsidRPr="00264081" w:rsidRDefault="00BC27B5" w:rsidP="00AE63E8">
      <w:pPr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709" w:hanging="709"/>
        <w:jc w:val="both"/>
        <w:rPr>
          <w:sz w:val="22"/>
          <w:szCs w:val="22"/>
        </w:rPr>
      </w:pPr>
      <w:r w:rsidRPr="00AD35DB">
        <w:rPr>
          <w:bCs/>
          <w:color w:val="000000"/>
          <w:sz w:val="22"/>
          <w:szCs w:val="22"/>
        </w:rPr>
        <w:t>V prípade, že Zhotoviteľ mešká s poskytnutím plnení podľa tejto Zmluvy z</w:t>
      </w:r>
      <w:r>
        <w:rPr>
          <w:bCs/>
          <w:color w:val="000000"/>
          <w:sz w:val="22"/>
          <w:szCs w:val="22"/>
        </w:rPr>
        <w:t> </w:t>
      </w:r>
      <w:r w:rsidRPr="00AD35DB">
        <w:rPr>
          <w:bCs/>
          <w:color w:val="000000"/>
          <w:sz w:val="22"/>
          <w:szCs w:val="22"/>
        </w:rPr>
        <w:t>dôvodov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nie na strane Objednávateľa, resp. nie z dôvodov vyššej moci, má Objednávateľ právo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žiadať náhradu škody, pričom Zmluva zostáva v platnosti. Objednávateľ určí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Zhotoviteľovi primeraný dodatočný čas plnenia Zmluvy a vyhlási, že po prípadnom</w:t>
      </w:r>
      <w:r>
        <w:rPr>
          <w:sz w:val="22"/>
          <w:szCs w:val="22"/>
        </w:rPr>
        <w:t xml:space="preserve"> </w:t>
      </w:r>
      <w:r w:rsidRPr="00AD35DB">
        <w:rPr>
          <w:bCs/>
          <w:color w:val="000000"/>
          <w:sz w:val="22"/>
          <w:szCs w:val="22"/>
        </w:rPr>
        <w:t>bezvýslednom uplynutí tejto lehoty uplatní sankcie a odstúpi od Zmluvy</w:t>
      </w:r>
      <w:r w:rsidRPr="00AD35DB">
        <w:rPr>
          <w:b/>
          <w:bCs/>
          <w:color w:val="000000"/>
          <w:sz w:val="22"/>
          <w:szCs w:val="22"/>
        </w:rPr>
        <w:t>.</w:t>
      </w:r>
    </w:p>
    <w:p w14:paraId="13088EEA" w14:textId="77777777" w:rsidR="00264081" w:rsidRPr="00BE32DD" w:rsidRDefault="00264081" w:rsidP="00C820B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59" w:lineRule="auto"/>
        <w:ind w:left="709"/>
        <w:jc w:val="both"/>
        <w:rPr>
          <w:sz w:val="22"/>
          <w:szCs w:val="22"/>
        </w:rPr>
      </w:pPr>
    </w:p>
    <w:p w14:paraId="6E0E63D5" w14:textId="77777777" w:rsidR="00BC27B5" w:rsidRPr="00BC27B5" w:rsidRDefault="00BC27B5" w:rsidP="00BC27B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3918E74D" w14:textId="77777777" w:rsidR="00BC27B5" w:rsidRPr="00BC27B5" w:rsidRDefault="00BC27B5" w:rsidP="00BC27B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IV.</w:t>
      </w:r>
    </w:p>
    <w:p w14:paraId="232B43B8" w14:textId="22F3241B" w:rsidR="00BC27B5" w:rsidRDefault="00BC27B5" w:rsidP="00AE63E8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Cena</w:t>
      </w:r>
    </w:p>
    <w:p w14:paraId="3DE81415" w14:textId="77777777" w:rsidR="00C820B7" w:rsidRPr="00BC27B5" w:rsidRDefault="00C820B7" w:rsidP="00AE63E8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DD1A111" w14:textId="77777777" w:rsidR="00BC27B5" w:rsidRPr="00BC27B5" w:rsidRDefault="00BC27B5" w:rsidP="00AE63E8">
      <w:pPr>
        <w:widowControl w:val="0"/>
        <w:numPr>
          <w:ilvl w:val="0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7E1CDDFE" w14:textId="77777777" w:rsidR="00BC27B5" w:rsidRDefault="00BC27B5" w:rsidP="00AE63E8">
      <w:pPr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Cena diela je dohodnutá v zmysle zákona č. 18/1996 Z.z. o cenách v znení neskorších zmien a doplnkov a vyhlášky č. 87/1996 Z. z., ktorou sa vykonáva zákon o cenách v znení neskorších </w:t>
      </w:r>
      <w:r w:rsidRPr="00094692">
        <w:rPr>
          <w:color w:val="000000"/>
          <w:sz w:val="22"/>
          <w:szCs w:val="22"/>
        </w:rPr>
        <w:t xml:space="preserve">zmien a doplnkov ako cena pevná a činí: </w:t>
      </w:r>
    </w:p>
    <w:p w14:paraId="0B574665" w14:textId="77777777" w:rsidR="00C820B7" w:rsidRPr="00094692" w:rsidRDefault="00C820B7" w:rsidP="00C820B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2"/>
          <w:szCs w:val="22"/>
        </w:rPr>
      </w:pPr>
    </w:p>
    <w:p w14:paraId="347D4ACA" w14:textId="627C069F" w:rsidR="00BC27B5" w:rsidRPr="00094692" w:rsidRDefault="00BC27B5" w:rsidP="00BC27B5">
      <w:pPr>
        <w:widowControl w:val="0"/>
        <w:tabs>
          <w:tab w:val="decimal" w:pos="3686"/>
        </w:tabs>
        <w:autoSpaceDE w:val="0"/>
        <w:autoSpaceDN w:val="0"/>
        <w:adjustRightInd w:val="0"/>
        <w:ind w:firstLine="708"/>
        <w:rPr>
          <w:color w:val="000000"/>
          <w:sz w:val="22"/>
          <w:szCs w:val="22"/>
          <w:u w:val="single"/>
        </w:rPr>
      </w:pPr>
      <w:r w:rsidRPr="00094692">
        <w:rPr>
          <w:color w:val="000000"/>
          <w:sz w:val="22"/>
          <w:szCs w:val="22"/>
        </w:rPr>
        <w:t xml:space="preserve">Cena bez DPH: </w:t>
      </w:r>
      <w:r w:rsidRPr="00094692">
        <w:rPr>
          <w:color w:val="000000"/>
          <w:sz w:val="22"/>
          <w:szCs w:val="22"/>
        </w:rPr>
        <w:tab/>
      </w:r>
      <w:r w:rsidRPr="00094692">
        <w:rPr>
          <w:color w:val="000000"/>
          <w:sz w:val="22"/>
          <w:szCs w:val="22"/>
        </w:rPr>
        <w:tab/>
      </w:r>
      <w:r w:rsidR="004A79CB" w:rsidRPr="00094692">
        <w:rPr>
          <w:color w:val="000000"/>
          <w:sz w:val="22"/>
          <w:szCs w:val="22"/>
        </w:rPr>
        <w:t xml:space="preserve">............ </w:t>
      </w:r>
      <w:r w:rsidRPr="00094692">
        <w:rPr>
          <w:color w:val="000000"/>
          <w:sz w:val="22"/>
          <w:szCs w:val="22"/>
        </w:rPr>
        <w:t>eur</w:t>
      </w:r>
    </w:p>
    <w:p w14:paraId="45AB086A" w14:textId="33478A2D" w:rsidR="00BC27B5" w:rsidRPr="00094692" w:rsidRDefault="00D31258" w:rsidP="00BC27B5">
      <w:pPr>
        <w:widowControl w:val="0"/>
        <w:tabs>
          <w:tab w:val="decimal" w:pos="3686"/>
        </w:tabs>
        <w:autoSpaceDE w:val="0"/>
        <w:autoSpaceDN w:val="0"/>
        <w:adjustRightInd w:val="0"/>
        <w:ind w:left="708"/>
        <w:rPr>
          <w:b/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  <w:u w:val="single"/>
        </w:rPr>
        <w:t>DPH 20%:</w:t>
      </w:r>
      <w:r w:rsidRPr="00094692">
        <w:rPr>
          <w:color w:val="000000"/>
          <w:sz w:val="22"/>
          <w:szCs w:val="22"/>
          <w:u w:val="single"/>
        </w:rPr>
        <w:tab/>
      </w:r>
      <w:r w:rsidRPr="00094692">
        <w:rPr>
          <w:color w:val="000000"/>
          <w:sz w:val="22"/>
          <w:szCs w:val="22"/>
          <w:u w:val="single"/>
        </w:rPr>
        <w:tab/>
      </w:r>
      <w:r w:rsidR="004A79CB" w:rsidRPr="00094692">
        <w:rPr>
          <w:color w:val="000000"/>
          <w:sz w:val="22"/>
          <w:szCs w:val="22"/>
          <w:u w:val="single"/>
        </w:rPr>
        <w:t xml:space="preserve">............ </w:t>
      </w:r>
      <w:r w:rsidR="00BC27B5" w:rsidRPr="00094692">
        <w:rPr>
          <w:color w:val="000000"/>
          <w:sz w:val="22"/>
          <w:szCs w:val="22"/>
          <w:u w:val="single"/>
        </w:rPr>
        <w:t>eur</w:t>
      </w:r>
    </w:p>
    <w:p w14:paraId="4D6EACF7" w14:textId="1F7570AD" w:rsidR="00BC27B5" w:rsidRPr="00094692" w:rsidRDefault="00D31258" w:rsidP="00BC27B5">
      <w:pPr>
        <w:widowControl w:val="0"/>
        <w:tabs>
          <w:tab w:val="left" w:pos="709"/>
          <w:tab w:val="decimal" w:pos="368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094692">
        <w:rPr>
          <w:b/>
          <w:color w:val="000000"/>
          <w:sz w:val="22"/>
          <w:szCs w:val="22"/>
        </w:rPr>
        <w:tab/>
        <w:t>Cena s DPH:</w:t>
      </w:r>
      <w:r w:rsidRPr="00094692">
        <w:rPr>
          <w:b/>
          <w:color w:val="000000"/>
          <w:sz w:val="22"/>
          <w:szCs w:val="22"/>
        </w:rPr>
        <w:tab/>
      </w:r>
      <w:r w:rsidRPr="00094692">
        <w:rPr>
          <w:b/>
          <w:color w:val="000000"/>
          <w:sz w:val="22"/>
          <w:szCs w:val="22"/>
        </w:rPr>
        <w:tab/>
      </w:r>
      <w:r w:rsidR="004A79CB" w:rsidRPr="00094692">
        <w:rPr>
          <w:b/>
          <w:color w:val="000000"/>
          <w:sz w:val="22"/>
          <w:szCs w:val="22"/>
        </w:rPr>
        <w:t xml:space="preserve">............ </w:t>
      </w:r>
      <w:r w:rsidR="00BC27B5" w:rsidRPr="00094692">
        <w:rPr>
          <w:b/>
          <w:color w:val="000000"/>
          <w:sz w:val="22"/>
          <w:szCs w:val="22"/>
        </w:rPr>
        <w:t>eur</w:t>
      </w:r>
    </w:p>
    <w:p w14:paraId="781F84D9" w14:textId="77777777" w:rsidR="00C820B7" w:rsidRDefault="00C820B7" w:rsidP="00C820B7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2E343F39" w14:textId="256A3FD5" w:rsidR="00C820B7" w:rsidRPr="00BC27B5" w:rsidRDefault="00BC27B5" w:rsidP="00C820B7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94692">
        <w:rPr>
          <w:color w:val="000000"/>
          <w:sz w:val="22"/>
          <w:szCs w:val="22"/>
        </w:rPr>
        <w:t>sl</w:t>
      </w:r>
      <w:r w:rsidR="004A79CB" w:rsidRPr="00094692">
        <w:rPr>
          <w:color w:val="000000"/>
          <w:sz w:val="22"/>
          <w:szCs w:val="22"/>
        </w:rPr>
        <w:t>ovom:</w:t>
      </w:r>
    </w:p>
    <w:p w14:paraId="3611DD2E" w14:textId="77777777" w:rsidR="00BC27B5" w:rsidRPr="00BC27B5" w:rsidRDefault="00BC27B5" w:rsidP="00BC27B5">
      <w:pPr>
        <w:widowControl w:val="0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Položkovitý rozpočet je súčasťou prílohy č. 1 zmluvy  – špecifikácia predmetu zmluvy.</w:t>
      </w:r>
    </w:p>
    <w:p w14:paraId="665F00A8" w14:textId="77777777" w:rsidR="00BC27B5" w:rsidRPr="00BC27B5" w:rsidRDefault="00BC27B5" w:rsidP="00AE63E8">
      <w:pPr>
        <w:widowControl w:val="0"/>
        <w:numPr>
          <w:ilvl w:val="1"/>
          <w:numId w:val="27"/>
        </w:numPr>
        <w:tabs>
          <w:tab w:val="left" w:pos="709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bCs/>
          <w:strike/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Cena dohodnutá v čl. 4.1 kryje náklady potrebné na </w:t>
      </w:r>
      <w:r w:rsidRPr="00BC27B5">
        <w:rPr>
          <w:sz w:val="22"/>
          <w:szCs w:val="22"/>
        </w:rPr>
        <w:t>vybudovanie funkčného diela</w:t>
      </w:r>
      <w:r w:rsidRPr="00BC27B5">
        <w:rPr>
          <w:color w:val="0000FF"/>
          <w:sz w:val="22"/>
          <w:szCs w:val="22"/>
        </w:rPr>
        <w:t xml:space="preserve">, </w:t>
      </w:r>
      <w:r w:rsidRPr="00BC27B5">
        <w:rPr>
          <w:color w:val="000000"/>
          <w:sz w:val="22"/>
          <w:szCs w:val="22"/>
        </w:rPr>
        <w:t xml:space="preserve">dodržanie zmluvne dohodnutých kvalitatívnych, dodacích a platobných podmienok podľa tejto zmluvy. </w:t>
      </w:r>
    </w:p>
    <w:p w14:paraId="65A909CA" w14:textId="77777777" w:rsidR="00BC27B5" w:rsidRPr="00BC27B5" w:rsidRDefault="00BC27B5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strike/>
          <w:color w:val="000000"/>
          <w:sz w:val="22"/>
          <w:szCs w:val="22"/>
        </w:rPr>
      </w:pPr>
    </w:p>
    <w:p w14:paraId="20E985A4" w14:textId="77777777" w:rsidR="00BC27B5" w:rsidRDefault="00BC27B5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</w:p>
    <w:p w14:paraId="28099792" w14:textId="77777777" w:rsidR="00264081" w:rsidRDefault="00264081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</w:p>
    <w:p w14:paraId="39B8B6B3" w14:textId="77777777" w:rsidR="00BC27B5" w:rsidRPr="00BC27B5" w:rsidRDefault="00BC27B5" w:rsidP="00BC27B5">
      <w:pPr>
        <w:widowControl w:val="0"/>
        <w:autoSpaceDE w:val="0"/>
        <w:autoSpaceDN w:val="0"/>
        <w:adjustRightInd w:val="0"/>
        <w:ind w:hanging="284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V.</w:t>
      </w:r>
    </w:p>
    <w:p w14:paraId="56F77325" w14:textId="2427B90E" w:rsidR="00BC27B5" w:rsidRDefault="00BC27B5" w:rsidP="00AE63E8">
      <w:pPr>
        <w:widowControl w:val="0"/>
        <w:autoSpaceDE w:val="0"/>
        <w:autoSpaceDN w:val="0"/>
        <w:adjustRightInd w:val="0"/>
        <w:ind w:hanging="283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Platobné podmienky</w:t>
      </w:r>
    </w:p>
    <w:p w14:paraId="6C387B0E" w14:textId="77777777" w:rsidR="00C820B7" w:rsidRPr="00BC27B5" w:rsidRDefault="00C820B7" w:rsidP="00AE63E8">
      <w:pPr>
        <w:widowControl w:val="0"/>
        <w:autoSpaceDE w:val="0"/>
        <w:autoSpaceDN w:val="0"/>
        <w:adjustRightInd w:val="0"/>
        <w:ind w:hanging="283"/>
        <w:jc w:val="center"/>
        <w:rPr>
          <w:b/>
          <w:bCs/>
          <w:color w:val="000000"/>
          <w:sz w:val="22"/>
          <w:szCs w:val="22"/>
        </w:rPr>
      </w:pPr>
    </w:p>
    <w:p w14:paraId="6E0946F4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74F3E9C9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4C5CBAA1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1C70A103" w14:textId="77777777" w:rsidR="00BC27B5" w:rsidRPr="00BC27B5" w:rsidRDefault="00BC27B5" w:rsidP="00BC27B5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354539F9" w14:textId="77777777" w:rsidR="000068B3" w:rsidRDefault="00BC27B5" w:rsidP="000068B3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sz w:val="22"/>
          <w:szCs w:val="22"/>
        </w:rPr>
        <w:t xml:space="preserve">Verejný obstarávateľ neposkytne zhotoviteľovi preddavky. Úhrada ceny diela bude vykonaná bankovým prevodom na základe predloženia faktúry, ktorá bude predložená po ukončení a odovzdaní diela. </w:t>
      </w:r>
    </w:p>
    <w:p w14:paraId="3B1145CC" w14:textId="39833594" w:rsidR="000068B3" w:rsidRPr="000068B3" w:rsidRDefault="000068B3" w:rsidP="000068B3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Financovanie prebehne časťou </w:t>
      </w:r>
      <w:r w:rsidRPr="000068B3">
        <w:rPr>
          <w:color w:val="000000"/>
          <w:sz w:val="22"/>
          <w:szCs w:val="22"/>
        </w:rPr>
        <w:t>50 % po ukončení prvej časti s lehotou splatnosti faktúry do 14 dní a 50 % po skončení druhej časti,  po častiach v rovnomerných splátkach do konca roku 2021</w:t>
      </w:r>
      <w:r>
        <w:rPr>
          <w:color w:val="000000"/>
          <w:sz w:val="22"/>
          <w:szCs w:val="22"/>
        </w:rPr>
        <w:t>.</w:t>
      </w:r>
      <w:bookmarkStart w:id="0" w:name="_GoBack"/>
      <w:bookmarkEnd w:id="0"/>
    </w:p>
    <w:p w14:paraId="7C62E8A6" w14:textId="11294323" w:rsidR="00BC27B5" w:rsidRPr="00AE63E8" w:rsidRDefault="00BC27B5" w:rsidP="00AE63E8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AE63E8">
        <w:rPr>
          <w:color w:val="000000"/>
          <w:sz w:val="22"/>
          <w:szCs w:val="22"/>
        </w:rPr>
        <w:t>Zhotoviteľ bude vo faktúre účtovať DPH podľa  právnych predpisov.</w:t>
      </w:r>
    </w:p>
    <w:p w14:paraId="79841133" w14:textId="77777777" w:rsidR="00BC27B5" w:rsidRPr="00BC27B5" w:rsidRDefault="00BC27B5" w:rsidP="00BC27B5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color w:val="000000"/>
          <w:sz w:val="22"/>
          <w:szCs w:val="22"/>
        </w:rPr>
        <w:t>Faktúra bude obsahovať tieto údaje:</w:t>
      </w:r>
    </w:p>
    <w:p w14:paraId="5A94DD1E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označenie „faktúra“, číslo faktúry</w:t>
      </w:r>
    </w:p>
    <w:p w14:paraId="1BF3B106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názov a adresa zhotoviteľa a objednávateľa</w:t>
      </w:r>
    </w:p>
    <w:p w14:paraId="6EDB06F2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číslo Zmluvy o dielo </w:t>
      </w:r>
    </w:p>
    <w:p w14:paraId="63A674F6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označenie banky a čísla účtu zhotoviteľa a objednávateľa</w:t>
      </w:r>
    </w:p>
    <w:p w14:paraId="03E1F5BC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deň vystavenia a odoslania faktúry, deň zdaniteľného plnenia a lehotu splatnosti</w:t>
      </w:r>
    </w:p>
    <w:p w14:paraId="0E9CE426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platné IČO a IČ DPH objednávateľa a zhotoviteľa</w:t>
      </w:r>
    </w:p>
    <w:p w14:paraId="33E937C8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miesto dodania </w:t>
      </w:r>
    </w:p>
    <w:p w14:paraId="150DD36B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základ dane, jednotková cena bez dane</w:t>
      </w:r>
    </w:p>
    <w:p w14:paraId="4E746897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uplatnená sadzba dane a výška dane v EUR</w:t>
      </w:r>
    </w:p>
    <w:p w14:paraId="62DD55F3" w14:textId="77777777" w:rsidR="00BC27B5" w:rsidRPr="00BC27B5" w:rsidRDefault="00BC27B5" w:rsidP="00BC27B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BC27B5">
        <w:rPr>
          <w:sz w:val="22"/>
          <w:szCs w:val="22"/>
        </w:rPr>
        <w:t xml:space="preserve">fakturovaná suma celkom (základ dane + DPH)  </w:t>
      </w:r>
    </w:p>
    <w:p w14:paraId="60373719" w14:textId="77777777" w:rsidR="00BC27B5" w:rsidRPr="00BC27B5" w:rsidRDefault="00BC27B5" w:rsidP="00BC27B5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sz w:val="22"/>
          <w:szCs w:val="22"/>
        </w:rPr>
        <w:lastRenderedPageBreak/>
        <w:t xml:space="preserve">Lehota splatnosti faktúry je </w:t>
      </w:r>
      <w:r w:rsidR="007B1E2B">
        <w:rPr>
          <w:sz w:val="22"/>
          <w:szCs w:val="22"/>
        </w:rPr>
        <w:t>14</w:t>
      </w:r>
      <w:r w:rsidRPr="00BC27B5">
        <w:rPr>
          <w:sz w:val="22"/>
          <w:szCs w:val="22"/>
        </w:rPr>
        <w:t xml:space="preserve"> dní od jej doručenia.</w:t>
      </w:r>
    </w:p>
    <w:p w14:paraId="4149A288" w14:textId="77777777" w:rsidR="00BC27B5" w:rsidRPr="00BC27B5" w:rsidRDefault="00BC27B5" w:rsidP="00BC27B5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V prípade, že zhotoviteľ odovzdá dielo s drobnými vadami a nedorobkami, ktoré sú uvedené v protokole o odovzdaní a prevzatí diela, zadrží objednávateľ z čiastky, uvedenej v konečnej faktúre 10% z ceny diela do doby odstránenia všetkých vád a nedorobkov.</w:t>
      </w:r>
    </w:p>
    <w:p w14:paraId="0FB27BF2" w14:textId="4448A270" w:rsidR="00264081" w:rsidRPr="00264081" w:rsidRDefault="00BC27B5" w:rsidP="00AE63E8">
      <w:pPr>
        <w:widowControl w:val="0"/>
        <w:numPr>
          <w:ilvl w:val="1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b/>
          <w:bCs/>
          <w:color w:val="000000"/>
          <w:sz w:val="22"/>
          <w:szCs w:val="22"/>
        </w:rPr>
      </w:pPr>
      <w:r w:rsidRPr="00264081">
        <w:rPr>
          <w:sz w:val="22"/>
          <w:szCs w:val="22"/>
        </w:rPr>
        <w:t>Objednávateľ uvoľní zádržné do 3 pracovných dní od dátumu podpísania zápisu o odstr</w:t>
      </w:r>
      <w:r w:rsidR="00264081" w:rsidRPr="00264081">
        <w:rPr>
          <w:sz w:val="22"/>
          <w:szCs w:val="22"/>
        </w:rPr>
        <w:t>ánení všetkých vád a nedorobkov.</w:t>
      </w:r>
    </w:p>
    <w:p w14:paraId="73682D3E" w14:textId="77777777" w:rsidR="00BC27B5" w:rsidRDefault="00BC27B5" w:rsidP="00BC27B5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6BFE4E6" w14:textId="77777777" w:rsidR="00A40B76" w:rsidRDefault="00A40B76" w:rsidP="00A40B76">
      <w:pPr>
        <w:keepLines/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DD5BC99" w14:textId="1BB124CF" w:rsidR="00C820B7" w:rsidRPr="00BC27B5" w:rsidRDefault="00BC27B5" w:rsidP="00C820B7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VI.</w:t>
      </w:r>
    </w:p>
    <w:p w14:paraId="21EEF680" w14:textId="6541B0C7" w:rsidR="00BC27B5" w:rsidRDefault="00BC27B5" w:rsidP="00AE63E8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>Záručná doba – zodpovednosť za vady – pokuty – podmienky vykonania diela</w:t>
      </w:r>
    </w:p>
    <w:p w14:paraId="75DDC9E6" w14:textId="77777777" w:rsidR="00C820B7" w:rsidRPr="00BC27B5" w:rsidRDefault="00C820B7" w:rsidP="00AE63E8">
      <w:pPr>
        <w:keepLines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7734F7C" w14:textId="77777777" w:rsidR="00BC27B5" w:rsidRPr="00BC27B5" w:rsidRDefault="00BC27B5" w:rsidP="00BC27B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libri" w:hAnsi="Calibri"/>
          <w:vanish/>
          <w:color w:val="000000"/>
          <w:sz w:val="22"/>
          <w:szCs w:val="22"/>
          <w:lang w:eastAsia="en-US"/>
        </w:rPr>
      </w:pPr>
    </w:p>
    <w:p w14:paraId="4DBD30B9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color w:val="000000"/>
          <w:sz w:val="22"/>
          <w:szCs w:val="22"/>
        </w:rPr>
        <w:t>Zhotoviteľ zodpovedá za to, že predmet diela je zhotovený v súlade s podmienkami tejto zmluvy a že počas záručnej doby bude mať vlastnosti dohodnuté v tejto zmluve.</w:t>
      </w:r>
    </w:p>
    <w:p w14:paraId="6E02F987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C27B5">
        <w:rPr>
          <w:sz w:val="22"/>
          <w:szCs w:val="22"/>
        </w:rPr>
        <w:t>Zhotoviteľ odovzdá dielo bez závad a nedorobkov</w:t>
      </w:r>
      <w:r w:rsidRPr="00BC27B5">
        <w:rPr>
          <w:color w:val="000000"/>
          <w:sz w:val="22"/>
          <w:szCs w:val="22"/>
        </w:rPr>
        <w:t>.</w:t>
      </w:r>
    </w:p>
    <w:p w14:paraId="032BA576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sz w:val="22"/>
          <w:szCs w:val="22"/>
        </w:rPr>
        <w:t>Zhotoviteľ zodpovedá aj za tzv. skryté vady, ktoré sa prejavili po odovzdaní diela.</w:t>
      </w:r>
    </w:p>
    <w:p w14:paraId="3C774542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Zmluvné strany sa dohodli na záručnej dobe 36 mesiacov.</w:t>
      </w:r>
    </w:p>
    <w:p w14:paraId="46A8C0F5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Záručná doba začína plynúť dňom odovzdania a prevzatia diela.</w:t>
      </w:r>
    </w:p>
    <w:p w14:paraId="52FF4886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Plynutie záručnej doby na dotknutú časť diela sa preruší dňom uplatnenia práva objednávateľa na odstránenie vád (dňom doručenia reklamácie).</w:t>
      </w:r>
    </w:p>
    <w:p w14:paraId="268E2E7F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Vadou sa rozumie odchýlka v kvalite, rozsahu a parametroch diela, stanovených v tejto zmluve.</w:t>
      </w:r>
    </w:p>
    <w:p w14:paraId="379A949B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Skryté vady sú tie, ktoré objednávateľ nemohol zistiť pri odovzdaní a prevzatí diela, a ktoré sa vyskytnú v záručnej lehote. Tieto vady je objednávateľ povinný reklamovať u zhotoviteľa bezodkladne po ich zistení písomnou formou do rúk oprávneného zástupcu zhotoviteľa.</w:t>
      </w:r>
    </w:p>
    <w:p w14:paraId="4043C950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Zhotoviteľ je povinný reagovať na reklamáciu do 3 pracovných dní po jej obdržaní a dohodnúť s objednávateľom spôsob a primeranú lehotu odstránenia reklamovanej vady.</w:t>
      </w:r>
    </w:p>
    <w:p w14:paraId="038ED516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Zhotoviteľ sa zaväzuje odstrániť reklamovanú vadu v čo najkratšom technicky možnom čase.</w:t>
      </w:r>
    </w:p>
    <w:p w14:paraId="19916A5C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Ak je predmetom reklamácie havarijný stav, zhotoviteľ je povinný zabezpečiť bezodkladné odstránenie reklamovanej skrytej vady.</w:t>
      </w:r>
    </w:p>
    <w:p w14:paraId="7AAA1C31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Ak sa ukáže, že vada predmetu plnenia je neopraviteľná, zaväzuje sa zhotoviteľ v rámci odstránenia vady dodať a </w:t>
      </w:r>
      <w:r w:rsidRPr="00BC27B5">
        <w:rPr>
          <w:sz w:val="22"/>
          <w:szCs w:val="22"/>
        </w:rPr>
        <w:t>zabudovať rovnaký</w:t>
      </w:r>
      <w:r w:rsidRPr="00BC27B5">
        <w:rPr>
          <w:color w:val="000000"/>
          <w:sz w:val="22"/>
          <w:szCs w:val="22"/>
        </w:rPr>
        <w:t xml:space="preserve"> náhradný predmet plnenia.</w:t>
      </w:r>
    </w:p>
    <w:p w14:paraId="6B087CA8" w14:textId="77777777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>Po odstránení vád a nedorobkov zistených pri odovzdaní a prevzatí diela a po odstránení reklamovaných skrytých vád pripraví zhotoviteľ záznam, ktorý potvrdia zodpovední zástupcovia zhotoviteľa a objednávateľa.</w:t>
      </w:r>
    </w:p>
    <w:p w14:paraId="3FA338C9" w14:textId="2A78B120" w:rsidR="00BC27B5" w:rsidRPr="00BC27B5" w:rsidRDefault="00BC27B5" w:rsidP="00BC27B5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left="709" w:hanging="709"/>
        <w:jc w:val="both"/>
        <w:rPr>
          <w:color w:val="000000"/>
          <w:sz w:val="22"/>
          <w:szCs w:val="22"/>
        </w:rPr>
      </w:pPr>
      <w:r w:rsidRPr="00BC27B5">
        <w:rPr>
          <w:color w:val="000000"/>
          <w:sz w:val="22"/>
          <w:szCs w:val="22"/>
        </w:rPr>
        <w:t xml:space="preserve">V zmysle čl. 3.1 tejto zmluvy sa zhotoviteľ zaviazal dokončiť a odovzdať objednávateľovi dielo do </w:t>
      </w:r>
      <w:r w:rsidR="00D232B0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-och mesiacov od </w:t>
      </w:r>
      <w:r w:rsidR="007B1E2B">
        <w:rPr>
          <w:color w:val="000000"/>
          <w:sz w:val="22"/>
          <w:szCs w:val="22"/>
        </w:rPr>
        <w:t>účinnosti zmluvy</w:t>
      </w:r>
      <w:r w:rsidRPr="00BC27B5">
        <w:rPr>
          <w:color w:val="000000"/>
          <w:sz w:val="22"/>
          <w:szCs w:val="22"/>
        </w:rPr>
        <w:t>.</w:t>
      </w:r>
      <w:r w:rsidRPr="00BC27B5">
        <w:rPr>
          <w:b/>
          <w:color w:val="000000"/>
          <w:sz w:val="22"/>
          <w:szCs w:val="22"/>
        </w:rPr>
        <w:t xml:space="preserve"> </w:t>
      </w:r>
      <w:r w:rsidRPr="00BC27B5">
        <w:rPr>
          <w:color w:val="000000"/>
          <w:sz w:val="22"/>
          <w:szCs w:val="22"/>
        </w:rPr>
        <w:t xml:space="preserve"> Zmluvné strany sa dohodli, že v prípade omeškania s </w:t>
      </w:r>
      <w:r w:rsidRPr="00BC27B5">
        <w:rPr>
          <w:sz w:val="22"/>
          <w:szCs w:val="22"/>
        </w:rPr>
        <w:t xml:space="preserve">odovzdaním diela podľa harmonogramu zaplatí zhotoviteľ objednávateľovi zmluvnú pokutu vo výške </w:t>
      </w:r>
      <w:r w:rsidRPr="00BC27B5">
        <w:rPr>
          <w:b/>
          <w:sz w:val="22"/>
          <w:szCs w:val="22"/>
        </w:rPr>
        <w:t xml:space="preserve"> </w:t>
      </w:r>
      <w:r w:rsidRPr="00BC27B5">
        <w:rPr>
          <w:sz w:val="22"/>
          <w:szCs w:val="22"/>
        </w:rPr>
        <w:t>0,05 % z hodnoty diela za každý deň omeškania.</w:t>
      </w:r>
    </w:p>
    <w:p w14:paraId="73C64551" w14:textId="77777777" w:rsidR="000F7336" w:rsidRDefault="000F7336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A4671B4" w14:textId="77777777" w:rsidR="00A40B76" w:rsidRDefault="00A40B76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004C272" w14:textId="77777777" w:rsidR="00BC27B5" w:rsidRDefault="00BC27B5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1A470AD" w14:textId="77777777" w:rsidR="00BC27B5" w:rsidRDefault="00BC27B5" w:rsidP="00BC27B5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C27B5">
        <w:rPr>
          <w:b/>
          <w:bCs/>
          <w:color w:val="000000"/>
          <w:sz w:val="22"/>
          <w:szCs w:val="22"/>
        </w:rPr>
        <w:t xml:space="preserve">VII. </w:t>
      </w:r>
    </w:p>
    <w:p w14:paraId="1C8347A2" w14:textId="77777777" w:rsidR="00BC27B5" w:rsidRDefault="007B1E2B" w:rsidP="007B1E2B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B1E2B">
        <w:rPr>
          <w:b/>
          <w:bCs/>
          <w:color w:val="000000"/>
          <w:sz w:val="22"/>
          <w:szCs w:val="22"/>
        </w:rPr>
        <w:t>Záverečné ustanovenia</w:t>
      </w:r>
    </w:p>
    <w:p w14:paraId="6E6067C6" w14:textId="77777777" w:rsidR="00A40B76" w:rsidRPr="00BC27B5" w:rsidRDefault="00A40B76" w:rsidP="007B1E2B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735FE0D3" w14:textId="77777777" w:rsidR="00BC27B5" w:rsidRDefault="007B1E2B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sz w:val="22"/>
          <w:szCs w:val="22"/>
        </w:rPr>
        <w:t>Na vzťahy neupravené touto zmluvou sa vzťahujú príslušné ustanovenia Obchodného zákonníka a súvisiace právne predpisy</w:t>
      </w:r>
      <w:r w:rsidR="00BC27B5" w:rsidRPr="00BC27B5">
        <w:rPr>
          <w:sz w:val="22"/>
          <w:szCs w:val="22"/>
        </w:rPr>
        <w:t>.</w:t>
      </w:r>
    </w:p>
    <w:p w14:paraId="4040F53A" w14:textId="77777777" w:rsidR="007B1E2B" w:rsidRPr="007B1E2B" w:rsidRDefault="00BC27B5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color w:val="000000"/>
          <w:sz w:val="22"/>
          <w:szCs w:val="22"/>
        </w:rPr>
        <w:t>Zmluvné strany výslovne prehlasujú, že táto zmluva zodpovedá ich slobodnej vôli, uzavierajú ju dobrovoľne a na znak súhlasu s jej obsahom ju podpisujú</w:t>
      </w:r>
    </w:p>
    <w:p w14:paraId="170C89F7" w14:textId="77777777" w:rsidR="007B1E2B" w:rsidRDefault="00BC27B5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sz w:val="22"/>
          <w:szCs w:val="22"/>
        </w:rPr>
        <w:t xml:space="preserve">Táto zmluva nadobúda platnosť dňom podpisu zmluvných strán a  účinnosť dňom nasledujúcim po dni jej zverejnenia podľa zákona č. 382/2011 Z. z., ktorým sa mení a dopĺňa zákon č. 211/2000 Z.z. </w:t>
      </w:r>
    </w:p>
    <w:p w14:paraId="57157EAE" w14:textId="5D5B1D7E" w:rsidR="007B1E2B" w:rsidRPr="007B1E2B" w:rsidRDefault="00BC27B5" w:rsidP="007B1E2B">
      <w:pPr>
        <w:pStyle w:val="Odsekzoznamu"/>
        <w:widowControl w:val="0"/>
        <w:numPr>
          <w:ilvl w:val="1"/>
          <w:numId w:val="25"/>
        </w:numPr>
        <w:suppressAutoHyphens/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7B1E2B">
        <w:rPr>
          <w:color w:val="000000"/>
          <w:sz w:val="22"/>
          <w:szCs w:val="22"/>
        </w:rPr>
        <w:t xml:space="preserve">Táto zmluva je vypracovaná v </w:t>
      </w:r>
      <w:r w:rsidR="006C7ADB">
        <w:rPr>
          <w:color w:val="000000"/>
          <w:sz w:val="22"/>
          <w:szCs w:val="22"/>
        </w:rPr>
        <w:t>dvoch vyhotoveniach, z ktorých jedno</w:t>
      </w:r>
      <w:r w:rsidRPr="007B1E2B">
        <w:rPr>
          <w:color w:val="000000"/>
          <w:sz w:val="22"/>
          <w:szCs w:val="22"/>
        </w:rPr>
        <w:t xml:space="preserve"> si ponechá obj</w:t>
      </w:r>
      <w:r w:rsidR="006C7ADB">
        <w:rPr>
          <w:color w:val="000000"/>
          <w:sz w:val="22"/>
          <w:szCs w:val="22"/>
        </w:rPr>
        <w:t>ednávateľ a jedno</w:t>
      </w:r>
      <w:r w:rsidRPr="007B1E2B">
        <w:rPr>
          <w:color w:val="000000"/>
          <w:sz w:val="22"/>
          <w:szCs w:val="22"/>
        </w:rPr>
        <w:t xml:space="preserve"> zhotoviteľ.</w:t>
      </w:r>
    </w:p>
    <w:p w14:paraId="5927C1C6" w14:textId="77777777" w:rsidR="00AE63E8" w:rsidRDefault="00AE63E8" w:rsidP="00AE63E8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  <w:shd w:val="clear" w:color="auto" w:fill="FFFF00"/>
        </w:rPr>
      </w:pPr>
    </w:p>
    <w:p w14:paraId="4D49A497" w14:textId="77777777" w:rsidR="00264081" w:rsidRDefault="00264081" w:rsidP="00AE63E8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  <w:shd w:val="clear" w:color="auto" w:fill="FFFF00"/>
        </w:rPr>
      </w:pPr>
    </w:p>
    <w:p w14:paraId="0D0D175F" w14:textId="77777777" w:rsidR="000551D8" w:rsidRDefault="000551D8" w:rsidP="00A40B76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  <w:shd w:val="clear" w:color="auto" w:fill="FFFF00"/>
        </w:rPr>
      </w:pPr>
    </w:p>
    <w:p w14:paraId="1B27677B" w14:textId="466DFA98" w:rsidR="00BC27B5" w:rsidRPr="00A40B76" w:rsidRDefault="00BC27B5" w:rsidP="00AE63E8">
      <w:pPr>
        <w:widowControl w:val="0"/>
        <w:autoSpaceDE w:val="0"/>
        <w:autoSpaceDN w:val="0"/>
        <w:adjustRightInd w:val="0"/>
        <w:spacing w:after="120"/>
        <w:ind w:firstLine="360"/>
        <w:rPr>
          <w:b/>
          <w:bCs/>
          <w:sz w:val="22"/>
          <w:szCs w:val="22"/>
        </w:rPr>
      </w:pPr>
      <w:r w:rsidRPr="00A40B76">
        <w:rPr>
          <w:b/>
          <w:bCs/>
          <w:sz w:val="22"/>
          <w:szCs w:val="22"/>
        </w:rPr>
        <w:t>Objednávate</w:t>
      </w:r>
      <w:r w:rsidR="00AE63E8" w:rsidRPr="00A40B76">
        <w:rPr>
          <w:b/>
          <w:bCs/>
          <w:sz w:val="22"/>
          <w:szCs w:val="22"/>
        </w:rPr>
        <w:t>ľ</w:t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="00AE63E8" w:rsidRPr="00A40B76">
        <w:rPr>
          <w:b/>
          <w:bCs/>
          <w:sz w:val="22"/>
          <w:szCs w:val="22"/>
        </w:rPr>
        <w:tab/>
      </w:r>
      <w:r w:rsidRPr="00A40B76">
        <w:rPr>
          <w:b/>
          <w:bCs/>
          <w:sz w:val="22"/>
          <w:szCs w:val="22"/>
        </w:rPr>
        <w:t xml:space="preserve">Zhotoviteľ    </w:t>
      </w:r>
    </w:p>
    <w:p w14:paraId="51B98BF6" w14:textId="28D4124C" w:rsidR="00BC27B5" w:rsidRP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  <w:r w:rsidRPr="00094692">
        <w:rPr>
          <w:bCs/>
          <w:sz w:val="22"/>
          <w:szCs w:val="22"/>
        </w:rPr>
        <w:t>V</w:t>
      </w:r>
      <w:r w:rsidR="00413972">
        <w:rPr>
          <w:bCs/>
          <w:sz w:val="22"/>
          <w:szCs w:val="22"/>
        </w:rPr>
        <w:t> Balogu nad Ipľom</w:t>
      </w:r>
      <w:r w:rsidR="00AE63E8">
        <w:rPr>
          <w:bCs/>
          <w:sz w:val="22"/>
          <w:szCs w:val="22"/>
        </w:rPr>
        <w:t xml:space="preserve">, </w:t>
      </w:r>
      <w:r w:rsidR="004A79CB">
        <w:rPr>
          <w:bCs/>
          <w:sz w:val="22"/>
          <w:szCs w:val="22"/>
        </w:rPr>
        <w:t>dňa ................</w:t>
      </w:r>
      <w:r w:rsidR="004A79CB">
        <w:rPr>
          <w:bCs/>
          <w:sz w:val="22"/>
          <w:szCs w:val="22"/>
        </w:rPr>
        <w:tab/>
      </w:r>
      <w:r w:rsidR="004A79CB">
        <w:rPr>
          <w:bCs/>
          <w:sz w:val="22"/>
          <w:szCs w:val="22"/>
        </w:rPr>
        <w:tab/>
      </w:r>
      <w:r w:rsidR="004A79CB">
        <w:rPr>
          <w:bCs/>
          <w:sz w:val="22"/>
          <w:szCs w:val="22"/>
        </w:rPr>
        <w:tab/>
      </w:r>
      <w:r w:rsidR="00AE63E8" w:rsidRPr="00AE63E8">
        <w:rPr>
          <w:bCs/>
          <w:sz w:val="22"/>
          <w:szCs w:val="22"/>
        </w:rPr>
        <w:t xml:space="preserve">V.................., </w:t>
      </w:r>
      <w:r w:rsidRPr="00AE63E8">
        <w:rPr>
          <w:bCs/>
          <w:sz w:val="22"/>
          <w:szCs w:val="22"/>
        </w:rPr>
        <w:t>dňa........</w:t>
      </w:r>
    </w:p>
    <w:p w14:paraId="563B31A2" w14:textId="77777777" w:rsid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0379F81E" w14:textId="77777777" w:rsidR="00A40B76" w:rsidRDefault="00A40B76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79303AA3" w14:textId="77777777" w:rsidR="00A40B76" w:rsidRPr="00BC27B5" w:rsidRDefault="00A40B76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751B0227" w14:textId="77777777" w:rsidR="00BC27B5" w:rsidRPr="00BC27B5" w:rsidRDefault="00BC27B5" w:rsidP="00AE63E8">
      <w:pPr>
        <w:widowControl w:val="0"/>
        <w:autoSpaceDE w:val="0"/>
        <w:autoSpaceDN w:val="0"/>
        <w:adjustRightInd w:val="0"/>
        <w:spacing w:after="120"/>
        <w:rPr>
          <w:bCs/>
          <w:sz w:val="22"/>
          <w:szCs w:val="22"/>
        </w:rPr>
      </w:pPr>
    </w:p>
    <w:p w14:paraId="282E9645" w14:textId="477B1978" w:rsidR="00BC27B5" w:rsidRP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/>
          <w:bCs/>
          <w:sz w:val="22"/>
          <w:szCs w:val="22"/>
        </w:rPr>
      </w:pPr>
      <w:r w:rsidRPr="00BC27B5">
        <w:rPr>
          <w:bCs/>
          <w:sz w:val="22"/>
          <w:szCs w:val="22"/>
        </w:rPr>
        <w:t>...................</w:t>
      </w:r>
      <w:r w:rsidR="00AE63E8">
        <w:rPr>
          <w:bCs/>
          <w:sz w:val="22"/>
          <w:szCs w:val="22"/>
        </w:rPr>
        <w:t>..........................</w:t>
      </w:r>
      <w:r w:rsidR="00AE63E8">
        <w:rPr>
          <w:bCs/>
          <w:sz w:val="22"/>
          <w:szCs w:val="22"/>
        </w:rPr>
        <w:tab/>
      </w:r>
      <w:r w:rsidR="00AE63E8">
        <w:rPr>
          <w:bCs/>
          <w:sz w:val="22"/>
          <w:szCs w:val="22"/>
        </w:rPr>
        <w:tab/>
      </w:r>
      <w:r w:rsidR="00AE63E8">
        <w:rPr>
          <w:bCs/>
          <w:sz w:val="22"/>
          <w:szCs w:val="22"/>
        </w:rPr>
        <w:tab/>
      </w:r>
      <w:r w:rsidR="00AE63E8">
        <w:rPr>
          <w:bCs/>
          <w:sz w:val="22"/>
          <w:szCs w:val="22"/>
        </w:rPr>
        <w:tab/>
      </w:r>
      <w:r w:rsidRPr="00BC27B5">
        <w:rPr>
          <w:bCs/>
          <w:sz w:val="22"/>
          <w:szCs w:val="22"/>
        </w:rPr>
        <w:t>................................................</w:t>
      </w:r>
    </w:p>
    <w:p w14:paraId="1E479189" w14:textId="60D22C25" w:rsidR="00BC27B5" w:rsidRPr="00BC27B5" w:rsidRDefault="00264081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Ing. Peter Bálint</w:t>
      </w:r>
      <w:r w:rsidR="004A79CB" w:rsidRPr="00094692">
        <w:rPr>
          <w:b/>
          <w:bCs/>
          <w:sz w:val="22"/>
          <w:szCs w:val="22"/>
        </w:rPr>
        <w:t>,</w:t>
      </w:r>
      <w:r w:rsidR="00AE63E8">
        <w:rPr>
          <w:b/>
          <w:bCs/>
          <w:sz w:val="22"/>
          <w:szCs w:val="22"/>
        </w:rPr>
        <w:t xml:space="preserve"> starosta</w:t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AE63E8">
        <w:rPr>
          <w:b/>
          <w:bCs/>
          <w:sz w:val="22"/>
          <w:szCs w:val="22"/>
        </w:rPr>
        <w:tab/>
      </w:r>
      <w:r w:rsidR="00BC27B5" w:rsidRPr="00AE63E8">
        <w:rPr>
          <w:b/>
          <w:bCs/>
          <w:sz w:val="22"/>
          <w:szCs w:val="22"/>
        </w:rPr>
        <w:t>..................................</w:t>
      </w:r>
    </w:p>
    <w:p w14:paraId="3AA6FEA6" w14:textId="77777777" w:rsidR="00BC27B5" w:rsidRPr="00BC27B5" w:rsidRDefault="00BC27B5" w:rsidP="00BC27B5">
      <w:pPr>
        <w:widowControl w:val="0"/>
        <w:autoSpaceDE w:val="0"/>
        <w:autoSpaceDN w:val="0"/>
        <w:adjustRightInd w:val="0"/>
        <w:spacing w:after="120"/>
        <w:ind w:left="360"/>
        <w:rPr>
          <w:bCs/>
          <w:sz w:val="22"/>
          <w:szCs w:val="22"/>
        </w:rPr>
      </w:pPr>
    </w:p>
    <w:p w14:paraId="338403E4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A9616A5" w14:textId="77777777" w:rsidR="00BC27B5" w:rsidRPr="00BC27B5" w:rsidRDefault="00BC27B5" w:rsidP="00BC27B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0CA54A8" w14:textId="0E87CE56" w:rsidR="0017772E" w:rsidRPr="000B70ED" w:rsidRDefault="000E6B57" w:rsidP="00AE63E8">
      <w:pPr>
        <w:jc w:val="both"/>
        <w:rPr>
          <w:sz w:val="22"/>
          <w:szCs w:val="22"/>
        </w:rPr>
      </w:pPr>
      <w:r w:rsidRPr="000B70ED">
        <w:rPr>
          <w:sz w:val="22"/>
          <w:szCs w:val="22"/>
        </w:rPr>
        <w:t>Príloha č. 1 Rozpočet</w:t>
      </w:r>
      <w:r w:rsidR="00FA7265" w:rsidRPr="000B70ED">
        <w:rPr>
          <w:sz w:val="22"/>
          <w:szCs w:val="22"/>
        </w:rPr>
        <w:t xml:space="preserve"> (doplní sa z ponuky </w:t>
      </w:r>
      <w:r w:rsidR="00A97AE4" w:rsidRPr="000B70ED">
        <w:rPr>
          <w:sz w:val="22"/>
          <w:szCs w:val="22"/>
        </w:rPr>
        <w:t xml:space="preserve">úspešného </w:t>
      </w:r>
      <w:r w:rsidR="00FA7265" w:rsidRPr="000B70ED">
        <w:rPr>
          <w:sz w:val="22"/>
          <w:szCs w:val="22"/>
        </w:rPr>
        <w:t>uchádzača)</w:t>
      </w:r>
    </w:p>
    <w:sectPr w:rsidR="0017772E" w:rsidRPr="000B70ED" w:rsidSect="008552E3">
      <w:footerReference w:type="default" r:id="rId7"/>
      <w:footerReference w:type="first" r:id="rId8"/>
      <w:pgSz w:w="11906" w:h="16838"/>
      <w:pgMar w:top="1418" w:right="991" w:bottom="17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D5D1B" w14:textId="77777777" w:rsidR="00DE3077" w:rsidRDefault="00DE3077">
      <w:r>
        <w:separator/>
      </w:r>
    </w:p>
  </w:endnote>
  <w:endnote w:type="continuationSeparator" w:id="0">
    <w:p w14:paraId="2D78A05D" w14:textId="77777777" w:rsidR="00DE3077" w:rsidRDefault="00DE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1122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F59785" w14:textId="6AD8A0BE" w:rsidR="008552E3" w:rsidRPr="008552E3" w:rsidRDefault="008552E3">
        <w:pPr>
          <w:pStyle w:val="Pta"/>
          <w:jc w:val="right"/>
          <w:rPr>
            <w:sz w:val="20"/>
            <w:szCs w:val="20"/>
          </w:rPr>
        </w:pPr>
        <w:r w:rsidRPr="008552E3">
          <w:rPr>
            <w:sz w:val="20"/>
            <w:szCs w:val="20"/>
          </w:rPr>
          <w:fldChar w:fldCharType="begin"/>
        </w:r>
        <w:r w:rsidRPr="008552E3">
          <w:rPr>
            <w:sz w:val="20"/>
            <w:szCs w:val="20"/>
          </w:rPr>
          <w:instrText>PAGE   \* MERGEFORMAT</w:instrText>
        </w:r>
        <w:r w:rsidRPr="008552E3">
          <w:rPr>
            <w:sz w:val="20"/>
            <w:szCs w:val="20"/>
          </w:rPr>
          <w:fldChar w:fldCharType="separate"/>
        </w:r>
        <w:r w:rsidR="000068B3">
          <w:rPr>
            <w:noProof/>
            <w:sz w:val="20"/>
            <w:szCs w:val="20"/>
          </w:rPr>
          <w:t>4</w:t>
        </w:r>
        <w:r w:rsidRPr="008552E3">
          <w:rPr>
            <w:sz w:val="20"/>
            <w:szCs w:val="20"/>
          </w:rPr>
          <w:fldChar w:fldCharType="end"/>
        </w:r>
      </w:p>
    </w:sdtContent>
  </w:sdt>
  <w:p w14:paraId="63C2ABEC" w14:textId="77777777" w:rsidR="00E86F37" w:rsidRDefault="00E86F3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1947D" w14:textId="77777777" w:rsidR="00E86F37" w:rsidRPr="00E86F37" w:rsidRDefault="00E86F37">
    <w:pPr>
      <w:pStyle w:val="Pta"/>
      <w:jc w:val="right"/>
      <w:rPr>
        <w:sz w:val="20"/>
        <w:szCs w:val="20"/>
      </w:rPr>
    </w:pPr>
  </w:p>
  <w:p w14:paraId="344A531B" w14:textId="77777777" w:rsidR="00CF1AF0" w:rsidRDefault="00CF1AF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3899B" w14:textId="77777777" w:rsidR="00DE3077" w:rsidRDefault="00DE3077">
      <w:r>
        <w:separator/>
      </w:r>
    </w:p>
  </w:footnote>
  <w:footnote w:type="continuationSeparator" w:id="0">
    <w:p w14:paraId="6478891A" w14:textId="77777777" w:rsidR="00DE3077" w:rsidRDefault="00DE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E0011D0"/>
    <w:name w:val="WW8Num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2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A1DE4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  <w:i w:val="0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365448"/>
    <w:multiLevelType w:val="multilevel"/>
    <w:tmpl w:val="340C2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33D6EFB"/>
    <w:multiLevelType w:val="multilevel"/>
    <w:tmpl w:val="6FDE23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ACC740A"/>
    <w:multiLevelType w:val="singleLevel"/>
    <w:tmpl w:val="659C685E"/>
    <w:lvl w:ilvl="0">
      <w:start w:val="1"/>
      <w:numFmt w:val="decimal"/>
      <w:lvlText w:val="3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AF0403A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EF62577"/>
    <w:multiLevelType w:val="multilevel"/>
    <w:tmpl w:val="3D404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33F7C22"/>
    <w:multiLevelType w:val="hybridMultilevel"/>
    <w:tmpl w:val="D38E9E88"/>
    <w:name w:val="WW8Num62"/>
    <w:lvl w:ilvl="0" w:tplc="F522CC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93B5A"/>
    <w:multiLevelType w:val="multilevel"/>
    <w:tmpl w:val="340C2F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5C435B3"/>
    <w:multiLevelType w:val="hybridMultilevel"/>
    <w:tmpl w:val="C76E709E"/>
    <w:lvl w:ilvl="0" w:tplc="1F0C58E2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5" w15:restartNumberingAfterBreak="0">
    <w:nsid w:val="26B11B5A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37C6584A"/>
    <w:multiLevelType w:val="singleLevel"/>
    <w:tmpl w:val="8C24ABEE"/>
    <w:lvl w:ilvl="0">
      <w:start w:val="1"/>
      <w:numFmt w:val="decimal"/>
      <w:lvlText w:val="6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EB43F0"/>
    <w:multiLevelType w:val="multilevel"/>
    <w:tmpl w:val="6FDE23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51B3604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FD0330"/>
    <w:multiLevelType w:val="hybridMultilevel"/>
    <w:tmpl w:val="DCBA4C96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522CCF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sz w:val="24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F3301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A8384D"/>
    <w:multiLevelType w:val="multilevel"/>
    <w:tmpl w:val="340C2F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2BB4D38"/>
    <w:multiLevelType w:val="multilevel"/>
    <w:tmpl w:val="3828BE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5F6286B"/>
    <w:multiLevelType w:val="singleLevel"/>
    <w:tmpl w:val="996437A8"/>
    <w:lvl w:ilvl="0">
      <w:start w:val="3"/>
      <w:numFmt w:val="decimal"/>
      <w:lvlText w:val="7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67E051E"/>
    <w:multiLevelType w:val="multilevel"/>
    <w:tmpl w:val="39749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E2E77B2"/>
    <w:multiLevelType w:val="multilevel"/>
    <w:tmpl w:val="6714C8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6" w15:restartNumberingAfterBreak="0">
    <w:nsid w:val="7FB75788"/>
    <w:multiLevelType w:val="hybridMultilevel"/>
    <w:tmpl w:val="A476C5E4"/>
    <w:lvl w:ilvl="0" w:tplc="1F0C58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3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9"/>
  </w:num>
  <w:num w:numId="10">
    <w:abstractNumId w:val="26"/>
  </w:num>
  <w:num w:numId="11">
    <w:abstractNumId w:val="24"/>
  </w:num>
  <w:num w:numId="12">
    <w:abstractNumId w:val="17"/>
  </w:num>
  <w:num w:numId="13">
    <w:abstractNumId w:val="21"/>
  </w:num>
  <w:num w:numId="14">
    <w:abstractNumId w:val="15"/>
  </w:num>
  <w:num w:numId="15">
    <w:abstractNumId w:val="25"/>
  </w:num>
  <w:num w:numId="16">
    <w:abstractNumId w:val="8"/>
  </w:num>
  <w:num w:numId="17">
    <w:abstractNumId w:val="13"/>
  </w:num>
  <w:num w:numId="18">
    <w:abstractNumId w:val="7"/>
  </w:num>
  <w:num w:numId="19">
    <w:abstractNumId w:val="14"/>
  </w:num>
  <w:num w:numId="20">
    <w:abstractNumId w:val="22"/>
  </w:num>
  <w:num w:numId="21">
    <w:abstractNumId w:val="0"/>
  </w:num>
  <w:num w:numId="22">
    <w:abstractNumId w:val="6"/>
  </w:num>
  <w:num w:numId="23">
    <w:abstractNumId w:val="20"/>
  </w:num>
  <w:num w:numId="24">
    <w:abstractNumId w:val="12"/>
  </w:num>
  <w:num w:numId="25">
    <w:abstractNumId w:val="18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66"/>
    <w:rsid w:val="000068B3"/>
    <w:rsid w:val="000214F2"/>
    <w:rsid w:val="00037EE0"/>
    <w:rsid w:val="000551D8"/>
    <w:rsid w:val="00073D66"/>
    <w:rsid w:val="00076C98"/>
    <w:rsid w:val="00083030"/>
    <w:rsid w:val="00094692"/>
    <w:rsid w:val="000A0D57"/>
    <w:rsid w:val="000A5B97"/>
    <w:rsid w:val="000B70ED"/>
    <w:rsid w:val="000C2E6D"/>
    <w:rsid w:val="000E6B57"/>
    <w:rsid w:val="000F1217"/>
    <w:rsid w:val="000F7336"/>
    <w:rsid w:val="00151433"/>
    <w:rsid w:val="00153067"/>
    <w:rsid w:val="0017772E"/>
    <w:rsid w:val="00190CDA"/>
    <w:rsid w:val="00194DFF"/>
    <w:rsid w:val="00196EA2"/>
    <w:rsid w:val="001B02DE"/>
    <w:rsid w:val="001E0D8F"/>
    <w:rsid w:val="00221093"/>
    <w:rsid w:val="00227792"/>
    <w:rsid w:val="0024627C"/>
    <w:rsid w:val="00264081"/>
    <w:rsid w:val="0027723D"/>
    <w:rsid w:val="00291C74"/>
    <w:rsid w:val="002A2732"/>
    <w:rsid w:val="002A2A8B"/>
    <w:rsid w:val="002C00B0"/>
    <w:rsid w:val="002C173C"/>
    <w:rsid w:val="002F5B55"/>
    <w:rsid w:val="003109A9"/>
    <w:rsid w:val="003401B5"/>
    <w:rsid w:val="00342CF6"/>
    <w:rsid w:val="00342DDE"/>
    <w:rsid w:val="003E09DD"/>
    <w:rsid w:val="00413972"/>
    <w:rsid w:val="004179F3"/>
    <w:rsid w:val="00452BDB"/>
    <w:rsid w:val="00461E5F"/>
    <w:rsid w:val="00465468"/>
    <w:rsid w:val="00465A79"/>
    <w:rsid w:val="004842F7"/>
    <w:rsid w:val="004A79CB"/>
    <w:rsid w:val="00506B17"/>
    <w:rsid w:val="00514B75"/>
    <w:rsid w:val="00517D7C"/>
    <w:rsid w:val="00554272"/>
    <w:rsid w:val="00594DE6"/>
    <w:rsid w:val="005C66BB"/>
    <w:rsid w:val="00617F62"/>
    <w:rsid w:val="006259CC"/>
    <w:rsid w:val="00632CC5"/>
    <w:rsid w:val="006415A4"/>
    <w:rsid w:val="00642435"/>
    <w:rsid w:val="00642E53"/>
    <w:rsid w:val="00647913"/>
    <w:rsid w:val="00652EA7"/>
    <w:rsid w:val="0065685A"/>
    <w:rsid w:val="00692325"/>
    <w:rsid w:val="006A3941"/>
    <w:rsid w:val="006A6A28"/>
    <w:rsid w:val="006B0986"/>
    <w:rsid w:val="006C2785"/>
    <w:rsid w:val="006C330F"/>
    <w:rsid w:val="006C535A"/>
    <w:rsid w:val="006C7ADB"/>
    <w:rsid w:val="006F43EB"/>
    <w:rsid w:val="006F46A1"/>
    <w:rsid w:val="0076199C"/>
    <w:rsid w:val="00781B35"/>
    <w:rsid w:val="0078711B"/>
    <w:rsid w:val="00795740"/>
    <w:rsid w:val="007A1133"/>
    <w:rsid w:val="007B1E2B"/>
    <w:rsid w:val="007C1127"/>
    <w:rsid w:val="007F3AAF"/>
    <w:rsid w:val="007F75B4"/>
    <w:rsid w:val="00812897"/>
    <w:rsid w:val="008552E3"/>
    <w:rsid w:val="0089663E"/>
    <w:rsid w:val="008A14D4"/>
    <w:rsid w:val="008C42D2"/>
    <w:rsid w:val="008D20A7"/>
    <w:rsid w:val="008E0836"/>
    <w:rsid w:val="0092458A"/>
    <w:rsid w:val="00927026"/>
    <w:rsid w:val="00931F08"/>
    <w:rsid w:val="0093563E"/>
    <w:rsid w:val="0095353A"/>
    <w:rsid w:val="0096421A"/>
    <w:rsid w:val="009B39A8"/>
    <w:rsid w:val="009F1E6C"/>
    <w:rsid w:val="009F3333"/>
    <w:rsid w:val="009F5A9E"/>
    <w:rsid w:val="00A075D9"/>
    <w:rsid w:val="00A33159"/>
    <w:rsid w:val="00A34624"/>
    <w:rsid w:val="00A40B76"/>
    <w:rsid w:val="00A53D0B"/>
    <w:rsid w:val="00A62C81"/>
    <w:rsid w:val="00A71EAB"/>
    <w:rsid w:val="00A815AD"/>
    <w:rsid w:val="00A97AE4"/>
    <w:rsid w:val="00AA1578"/>
    <w:rsid w:val="00AB6DAE"/>
    <w:rsid w:val="00AB7C39"/>
    <w:rsid w:val="00AC0F21"/>
    <w:rsid w:val="00AD35DB"/>
    <w:rsid w:val="00AE3597"/>
    <w:rsid w:val="00AE5379"/>
    <w:rsid w:val="00AE63E8"/>
    <w:rsid w:val="00B10DEF"/>
    <w:rsid w:val="00B12C90"/>
    <w:rsid w:val="00B458FD"/>
    <w:rsid w:val="00B6194A"/>
    <w:rsid w:val="00B62A0C"/>
    <w:rsid w:val="00B9277D"/>
    <w:rsid w:val="00BC27B5"/>
    <w:rsid w:val="00BC427C"/>
    <w:rsid w:val="00BE32DD"/>
    <w:rsid w:val="00BE3AFB"/>
    <w:rsid w:val="00C0014A"/>
    <w:rsid w:val="00C3480E"/>
    <w:rsid w:val="00C47FFD"/>
    <w:rsid w:val="00C820B7"/>
    <w:rsid w:val="00C860B9"/>
    <w:rsid w:val="00CA2EB2"/>
    <w:rsid w:val="00CC76FE"/>
    <w:rsid w:val="00CE10EE"/>
    <w:rsid w:val="00CF1AF0"/>
    <w:rsid w:val="00D154BB"/>
    <w:rsid w:val="00D232B0"/>
    <w:rsid w:val="00D31258"/>
    <w:rsid w:val="00D531CB"/>
    <w:rsid w:val="00D720E2"/>
    <w:rsid w:val="00DA07EF"/>
    <w:rsid w:val="00DB59E4"/>
    <w:rsid w:val="00DE3077"/>
    <w:rsid w:val="00DF3F7B"/>
    <w:rsid w:val="00E41A82"/>
    <w:rsid w:val="00E601AE"/>
    <w:rsid w:val="00E70C12"/>
    <w:rsid w:val="00E834A1"/>
    <w:rsid w:val="00E86F37"/>
    <w:rsid w:val="00EA2408"/>
    <w:rsid w:val="00EA6617"/>
    <w:rsid w:val="00EC1FC7"/>
    <w:rsid w:val="00ED51F3"/>
    <w:rsid w:val="00EE4327"/>
    <w:rsid w:val="00EE7093"/>
    <w:rsid w:val="00EE76F4"/>
    <w:rsid w:val="00EF0BE3"/>
    <w:rsid w:val="00F21813"/>
    <w:rsid w:val="00F25F49"/>
    <w:rsid w:val="00F35C98"/>
    <w:rsid w:val="00F46550"/>
    <w:rsid w:val="00F56F9C"/>
    <w:rsid w:val="00F850BC"/>
    <w:rsid w:val="00FA7265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EFB0"/>
  <w15:docId w15:val="{209F6285-6269-4C6C-8ED6-CA60F449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F1E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1E6C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y"/>
    <w:link w:val="Zkladntext3Char"/>
    <w:rsid w:val="009F1E6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F1E6C"/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ý text1"/>
    <w:rsid w:val="009F1E6C"/>
    <w:pPr>
      <w:widowControl w:val="0"/>
      <w:spacing w:before="160"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AD35D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815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15A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8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71EA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71EAB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C27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katarina</cp:lastModifiedBy>
  <cp:revision>48</cp:revision>
  <dcterms:created xsi:type="dcterms:W3CDTF">2019-02-17T14:08:00Z</dcterms:created>
  <dcterms:modified xsi:type="dcterms:W3CDTF">2020-10-06T10:34:00Z</dcterms:modified>
</cp:coreProperties>
</file>